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AEDAC" w14:textId="77777777" w:rsidR="007D3F98" w:rsidRPr="00B309A1" w:rsidRDefault="007D3F98" w:rsidP="00DB4A1C">
      <w:pPr>
        <w:pStyle w:val="Nadpis1"/>
        <w:spacing w:line="276" w:lineRule="auto"/>
        <w:jc w:val="center"/>
        <w:rPr>
          <w:rFonts w:ascii="Arial" w:hAnsi="Arial" w:cs="Arial"/>
          <w:b/>
          <w:u w:val="none"/>
        </w:rPr>
      </w:pPr>
      <w:r w:rsidRPr="00B309A1">
        <w:rPr>
          <w:rFonts w:ascii="Arial" w:hAnsi="Arial" w:cs="Arial"/>
          <w:b/>
          <w:u w:val="none"/>
        </w:rPr>
        <w:t>ATHENS</w:t>
      </w:r>
      <w:r w:rsidR="00C33C73" w:rsidRPr="00B309A1">
        <w:rPr>
          <w:rFonts w:ascii="Arial" w:hAnsi="Arial" w:cs="Arial"/>
          <w:b/>
          <w:u w:val="none"/>
        </w:rPr>
        <w:t xml:space="preserve"> </w:t>
      </w:r>
      <w:r w:rsidRPr="00B309A1">
        <w:rPr>
          <w:rFonts w:ascii="Arial" w:hAnsi="Arial" w:cs="Arial"/>
          <w:b/>
          <w:u w:val="none"/>
        </w:rPr>
        <w:t xml:space="preserve">– </w:t>
      </w:r>
      <w:r w:rsidR="00F8023E" w:rsidRPr="00B309A1">
        <w:rPr>
          <w:rFonts w:ascii="Arial" w:hAnsi="Arial" w:cs="Arial"/>
          <w:b/>
          <w:u w:val="none"/>
        </w:rPr>
        <w:t>Final Report</w:t>
      </w:r>
    </w:p>
    <w:p w14:paraId="0B4CA40C" w14:textId="77777777" w:rsidR="005C184C" w:rsidRPr="005C184C" w:rsidRDefault="005C184C" w:rsidP="005C184C"/>
    <w:p w14:paraId="163E1B8E" w14:textId="77777777" w:rsidR="007D3F98" w:rsidRPr="00985475" w:rsidRDefault="007D3F98" w:rsidP="007D3F98"/>
    <w:p w14:paraId="67B3DD17" w14:textId="6940CC27" w:rsidR="00B309A1" w:rsidRPr="00B309A1" w:rsidRDefault="00B309A1" w:rsidP="00B30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Month</w:t>
      </w:r>
      <w:proofErr w:type="spellEnd"/>
      <w:r>
        <w:rPr>
          <w:rFonts w:ascii="Arial" w:hAnsi="Arial" w:cs="Arial"/>
          <w:b/>
        </w:rPr>
        <w:t>/</w:t>
      </w:r>
      <w:proofErr w:type="spellStart"/>
      <w:r>
        <w:rPr>
          <w:rFonts w:ascii="Arial" w:hAnsi="Arial" w:cs="Arial"/>
          <w:b/>
        </w:rPr>
        <w:t>Y</w:t>
      </w:r>
      <w:r w:rsidRPr="00B309A1">
        <w:rPr>
          <w:rFonts w:ascii="Arial" w:hAnsi="Arial" w:cs="Arial"/>
          <w:b/>
        </w:rPr>
        <w:t>ear</w:t>
      </w:r>
      <w:proofErr w:type="spellEnd"/>
      <w:r w:rsidRPr="00B309A1">
        <w:rPr>
          <w:rFonts w:ascii="Arial" w:hAnsi="Arial" w:cs="Arial"/>
          <w:b/>
        </w:rPr>
        <w:t>:</w:t>
      </w:r>
      <w:r w:rsidR="00983C50">
        <w:rPr>
          <w:rFonts w:ascii="Arial" w:hAnsi="Arial" w:cs="Arial"/>
          <w:b/>
        </w:rPr>
        <w:t xml:space="preserve"> </w:t>
      </w:r>
      <w:r w:rsidR="001C1C38">
        <w:rPr>
          <w:rFonts w:ascii="Arial" w:hAnsi="Arial" w:cs="Arial"/>
          <w:b/>
        </w:rPr>
        <w:t>3/</w:t>
      </w:r>
      <w:r w:rsidR="00983C50">
        <w:rPr>
          <w:rFonts w:ascii="Arial" w:hAnsi="Arial" w:cs="Arial"/>
          <w:b/>
        </w:rPr>
        <w:t>2025</w:t>
      </w:r>
    </w:p>
    <w:p w14:paraId="7A35B8A2" w14:textId="01E3B483" w:rsidR="007D3F98" w:rsidRPr="00B309A1" w:rsidRDefault="00F8023E" w:rsidP="00B30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  <w:color w:val="333333"/>
          <w:shd w:val="clear" w:color="auto" w:fill="FFFFFF"/>
        </w:rPr>
      </w:pPr>
      <w:proofErr w:type="spellStart"/>
      <w:r w:rsidRPr="00B309A1">
        <w:rPr>
          <w:rFonts w:ascii="Arial" w:hAnsi="Arial" w:cs="Arial"/>
          <w:b/>
        </w:rPr>
        <w:t>Code</w:t>
      </w:r>
      <w:proofErr w:type="spellEnd"/>
      <w:r w:rsidRPr="00B309A1">
        <w:rPr>
          <w:rFonts w:ascii="Arial" w:hAnsi="Arial" w:cs="Arial"/>
          <w:b/>
        </w:rPr>
        <w:t xml:space="preserve"> and </w:t>
      </w:r>
      <w:proofErr w:type="spellStart"/>
      <w:r w:rsidRPr="00B309A1">
        <w:rPr>
          <w:rFonts w:ascii="Arial" w:hAnsi="Arial" w:cs="Arial"/>
          <w:b/>
        </w:rPr>
        <w:t>name</w:t>
      </w:r>
      <w:proofErr w:type="spellEnd"/>
      <w:r w:rsidRPr="00B309A1">
        <w:rPr>
          <w:rFonts w:ascii="Arial" w:hAnsi="Arial" w:cs="Arial"/>
          <w:b/>
        </w:rPr>
        <w:t xml:space="preserve"> </w:t>
      </w:r>
      <w:proofErr w:type="spellStart"/>
      <w:r w:rsidRPr="00B309A1">
        <w:rPr>
          <w:rFonts w:ascii="Arial" w:hAnsi="Arial" w:cs="Arial"/>
          <w:b/>
        </w:rPr>
        <w:t>of</w:t>
      </w:r>
      <w:proofErr w:type="spellEnd"/>
      <w:r w:rsidRPr="00B309A1">
        <w:rPr>
          <w:rFonts w:ascii="Arial" w:hAnsi="Arial" w:cs="Arial"/>
          <w:b/>
        </w:rPr>
        <w:t xml:space="preserve"> </w:t>
      </w:r>
      <w:proofErr w:type="spellStart"/>
      <w:r w:rsidRPr="00B309A1">
        <w:rPr>
          <w:rFonts w:ascii="Arial" w:hAnsi="Arial" w:cs="Arial"/>
          <w:b/>
        </w:rPr>
        <w:t>the</w:t>
      </w:r>
      <w:proofErr w:type="spellEnd"/>
      <w:r w:rsidRPr="00B309A1">
        <w:rPr>
          <w:rFonts w:ascii="Arial" w:hAnsi="Arial" w:cs="Arial"/>
          <w:b/>
        </w:rPr>
        <w:t xml:space="preserve"> </w:t>
      </w:r>
      <w:proofErr w:type="spellStart"/>
      <w:r w:rsidRPr="00B309A1">
        <w:rPr>
          <w:rFonts w:ascii="Arial" w:hAnsi="Arial" w:cs="Arial"/>
          <w:b/>
        </w:rPr>
        <w:t>course</w:t>
      </w:r>
      <w:proofErr w:type="spellEnd"/>
      <w:r w:rsidR="007D3F98" w:rsidRPr="00B309A1">
        <w:rPr>
          <w:rFonts w:ascii="Arial" w:hAnsi="Arial" w:cs="Arial"/>
          <w:b/>
        </w:rPr>
        <w:t xml:space="preserve">: </w:t>
      </w:r>
      <w:r w:rsidR="00983C50">
        <w:rPr>
          <w:rFonts w:ascii="Arial" w:hAnsi="Arial" w:cs="Arial"/>
          <w:b/>
        </w:rPr>
        <w:t>ITU</w:t>
      </w:r>
      <w:r w:rsidR="002A51E2">
        <w:rPr>
          <w:rFonts w:ascii="Arial" w:hAnsi="Arial" w:cs="Arial"/>
          <w:b/>
        </w:rPr>
        <w:t>18</w:t>
      </w:r>
      <w:r w:rsidR="001C1C38">
        <w:rPr>
          <w:rFonts w:ascii="Arial" w:hAnsi="Arial" w:cs="Arial"/>
          <w:b/>
        </w:rPr>
        <w:t xml:space="preserve"> </w:t>
      </w:r>
      <w:proofErr w:type="spellStart"/>
      <w:r w:rsidR="001C1C38">
        <w:rPr>
          <w:rFonts w:ascii="Arial" w:hAnsi="Arial" w:cs="Arial"/>
          <w:b/>
        </w:rPr>
        <w:t>Alternative</w:t>
      </w:r>
      <w:proofErr w:type="spellEnd"/>
      <w:r w:rsidR="001C1C38">
        <w:rPr>
          <w:rFonts w:ascii="Arial" w:hAnsi="Arial" w:cs="Arial"/>
          <w:b/>
        </w:rPr>
        <w:t xml:space="preserve"> </w:t>
      </w:r>
      <w:proofErr w:type="spellStart"/>
      <w:r w:rsidR="001C1C38">
        <w:rPr>
          <w:rFonts w:ascii="Arial" w:hAnsi="Arial" w:cs="Arial"/>
          <w:b/>
        </w:rPr>
        <w:t>proteins</w:t>
      </w:r>
      <w:proofErr w:type="spellEnd"/>
    </w:p>
    <w:p w14:paraId="79F913A9" w14:textId="5C8A48D1" w:rsidR="007D3F98" w:rsidRPr="00B309A1" w:rsidRDefault="00F8023E" w:rsidP="00B30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</w:rPr>
      </w:pPr>
      <w:r w:rsidRPr="00B309A1">
        <w:rPr>
          <w:rFonts w:ascii="Arial" w:hAnsi="Arial" w:cs="Arial"/>
          <w:b/>
        </w:rPr>
        <w:t>Host University</w:t>
      </w:r>
      <w:r w:rsidR="007D3F98" w:rsidRPr="00B309A1">
        <w:rPr>
          <w:rFonts w:ascii="Arial" w:hAnsi="Arial" w:cs="Arial"/>
          <w:b/>
        </w:rPr>
        <w:t xml:space="preserve">: </w:t>
      </w:r>
      <w:r w:rsidR="001C1C38" w:rsidRPr="001C1C38">
        <w:rPr>
          <w:rFonts w:ascii="Arial" w:hAnsi="Arial" w:cs="Arial"/>
          <w:b/>
        </w:rPr>
        <w:t xml:space="preserve">İstanbul </w:t>
      </w:r>
      <w:proofErr w:type="spellStart"/>
      <w:r w:rsidR="001C1C38" w:rsidRPr="001C1C38">
        <w:rPr>
          <w:rFonts w:ascii="Arial" w:hAnsi="Arial" w:cs="Arial"/>
          <w:b/>
        </w:rPr>
        <w:t>Teknik</w:t>
      </w:r>
      <w:proofErr w:type="spellEnd"/>
      <w:r w:rsidR="001C1C38" w:rsidRPr="001C1C38">
        <w:rPr>
          <w:rFonts w:ascii="Arial" w:hAnsi="Arial" w:cs="Arial"/>
          <w:b/>
        </w:rPr>
        <w:t xml:space="preserve"> </w:t>
      </w:r>
      <w:proofErr w:type="spellStart"/>
      <w:r w:rsidR="001C1C38" w:rsidRPr="001C1C38">
        <w:rPr>
          <w:rFonts w:ascii="Arial" w:hAnsi="Arial" w:cs="Arial"/>
          <w:b/>
        </w:rPr>
        <w:t>Üniversitesi</w:t>
      </w:r>
      <w:proofErr w:type="spellEnd"/>
    </w:p>
    <w:p w14:paraId="6374417D" w14:textId="6183ADC5" w:rsidR="007D3F98" w:rsidRPr="00B309A1" w:rsidRDefault="00F8023E" w:rsidP="00B30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  <w:b/>
        </w:rPr>
      </w:pPr>
      <w:proofErr w:type="spellStart"/>
      <w:r w:rsidRPr="00B309A1">
        <w:rPr>
          <w:rFonts w:ascii="Arial" w:hAnsi="Arial" w:cs="Arial"/>
          <w:b/>
        </w:rPr>
        <w:t>Course</w:t>
      </w:r>
      <w:proofErr w:type="spellEnd"/>
      <w:r w:rsidRPr="00B309A1">
        <w:rPr>
          <w:rFonts w:ascii="Arial" w:hAnsi="Arial" w:cs="Arial"/>
          <w:b/>
        </w:rPr>
        <w:t xml:space="preserve"> </w:t>
      </w:r>
      <w:proofErr w:type="spellStart"/>
      <w:proofErr w:type="gramStart"/>
      <w:r w:rsidRPr="00B309A1">
        <w:rPr>
          <w:rFonts w:ascii="Arial" w:hAnsi="Arial" w:cs="Arial"/>
          <w:b/>
        </w:rPr>
        <w:t>Language</w:t>
      </w:r>
      <w:r w:rsidR="007D3F98" w:rsidRPr="00B309A1">
        <w:rPr>
          <w:rFonts w:ascii="Arial" w:hAnsi="Arial" w:cs="Arial"/>
          <w:b/>
        </w:rPr>
        <w:t>:</w:t>
      </w:r>
      <w:r w:rsidR="000915F5">
        <w:rPr>
          <w:rFonts w:ascii="Arial" w:hAnsi="Arial" w:cs="Arial"/>
          <w:b/>
        </w:rPr>
        <w:t>English</w:t>
      </w:r>
      <w:proofErr w:type="spellEnd"/>
      <w:proofErr w:type="gramEnd"/>
      <w:r w:rsidR="000915F5">
        <w:rPr>
          <w:rFonts w:ascii="Arial" w:hAnsi="Arial" w:cs="Arial"/>
          <w:b/>
        </w:rPr>
        <w:t xml:space="preserve"> </w:t>
      </w:r>
    </w:p>
    <w:p w14:paraId="7E01456D" w14:textId="58E36A35" w:rsidR="007D3F98" w:rsidRPr="00B309A1" w:rsidRDefault="00F8023E" w:rsidP="00B30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</w:rPr>
      </w:pPr>
      <w:proofErr w:type="spellStart"/>
      <w:r w:rsidRPr="00B309A1">
        <w:rPr>
          <w:rFonts w:ascii="Arial" w:hAnsi="Arial" w:cs="Arial"/>
          <w:b/>
        </w:rPr>
        <w:t>Dates</w:t>
      </w:r>
      <w:proofErr w:type="spellEnd"/>
      <w:r w:rsidR="007D3F98" w:rsidRPr="00B309A1">
        <w:rPr>
          <w:rFonts w:ascii="Arial" w:hAnsi="Arial" w:cs="Arial"/>
          <w:b/>
        </w:rPr>
        <w:t xml:space="preserve">: </w:t>
      </w:r>
      <w:r w:rsidR="001C1C38">
        <w:rPr>
          <w:rFonts w:ascii="Arial" w:hAnsi="Arial" w:cs="Arial"/>
          <w:b/>
        </w:rPr>
        <w:t>15</w:t>
      </w:r>
      <w:r w:rsidR="001C1C38">
        <w:rPr>
          <w:rFonts w:ascii="Arial" w:hAnsi="Arial" w:cs="Arial"/>
          <w:b/>
          <w:vertAlign w:val="superscript"/>
        </w:rPr>
        <w:t>th</w:t>
      </w:r>
      <w:r w:rsidR="001C1C38">
        <w:rPr>
          <w:rFonts w:ascii="Arial" w:hAnsi="Arial" w:cs="Arial"/>
          <w:b/>
        </w:rPr>
        <w:t>-22</w:t>
      </w:r>
      <w:r w:rsidR="001C1C38">
        <w:rPr>
          <w:rFonts w:ascii="Arial" w:hAnsi="Arial" w:cs="Arial"/>
          <w:b/>
          <w:vertAlign w:val="superscript"/>
        </w:rPr>
        <w:t>th</w:t>
      </w:r>
      <w:r w:rsidR="001C1C38">
        <w:rPr>
          <w:rFonts w:ascii="Arial" w:hAnsi="Arial" w:cs="Arial"/>
          <w:b/>
        </w:rPr>
        <w:t xml:space="preserve"> </w:t>
      </w:r>
      <w:proofErr w:type="spellStart"/>
      <w:r w:rsidR="001C1C38">
        <w:rPr>
          <w:rFonts w:ascii="Arial" w:hAnsi="Arial" w:cs="Arial"/>
          <w:b/>
        </w:rPr>
        <w:t>March</w:t>
      </w:r>
      <w:proofErr w:type="spellEnd"/>
    </w:p>
    <w:p w14:paraId="11D171D1" w14:textId="4FAFDADD" w:rsidR="007D3F98" w:rsidRPr="00B309A1" w:rsidRDefault="007D3F98" w:rsidP="00B30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</w:rPr>
      </w:pPr>
      <w:r w:rsidRPr="00B309A1">
        <w:rPr>
          <w:rFonts w:ascii="Arial" w:hAnsi="Arial" w:cs="Arial"/>
          <w:b/>
        </w:rPr>
        <w:t xml:space="preserve">Student: </w:t>
      </w:r>
      <w:r w:rsidR="000915F5">
        <w:rPr>
          <w:rFonts w:ascii="Arial" w:hAnsi="Arial" w:cs="Arial"/>
          <w:b/>
        </w:rPr>
        <w:t>Olena Strakh</w:t>
      </w:r>
    </w:p>
    <w:p w14:paraId="2B082523" w14:textId="4402B2A6" w:rsidR="007D3F98" w:rsidRPr="00B309A1" w:rsidRDefault="00F8023E" w:rsidP="00B30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</w:rPr>
      </w:pPr>
      <w:r w:rsidRPr="00B309A1">
        <w:rPr>
          <w:rFonts w:ascii="Arial" w:hAnsi="Arial" w:cs="Arial"/>
          <w:b/>
        </w:rPr>
        <w:t>e</w:t>
      </w:r>
      <w:r w:rsidR="007D3F98" w:rsidRPr="00B309A1">
        <w:rPr>
          <w:rFonts w:ascii="Arial" w:hAnsi="Arial" w:cs="Arial"/>
          <w:b/>
        </w:rPr>
        <w:t>-mail:</w:t>
      </w:r>
      <w:r w:rsidR="001C1C38">
        <w:rPr>
          <w:rFonts w:ascii="Arial" w:hAnsi="Arial" w:cs="Arial"/>
          <w:b/>
        </w:rPr>
        <w:t xml:space="preserve"> strakho@vscht.cz</w:t>
      </w:r>
    </w:p>
    <w:p w14:paraId="72856AC1" w14:textId="77777777" w:rsidR="007D3F98" w:rsidRPr="00A62484" w:rsidRDefault="007D3F98" w:rsidP="007D3F98"/>
    <w:p w14:paraId="035D736A" w14:textId="77777777" w:rsidR="007D3F98" w:rsidRPr="00B309A1" w:rsidRDefault="00F8023E" w:rsidP="00A62484">
      <w:pPr>
        <w:pStyle w:val="Nadpis3"/>
        <w:spacing w:line="360" w:lineRule="auto"/>
        <w:rPr>
          <w:rFonts w:ascii="Arial" w:hAnsi="Arial" w:cs="Arial"/>
          <w:i/>
          <w:color w:val="0070C0"/>
          <w:sz w:val="24"/>
          <w:szCs w:val="24"/>
          <w:u w:val="single"/>
        </w:rPr>
      </w:pPr>
      <w:r w:rsidRPr="00B309A1">
        <w:rPr>
          <w:rFonts w:ascii="Arial" w:hAnsi="Arial" w:cs="Arial"/>
          <w:color w:val="0070C0"/>
          <w:sz w:val="24"/>
          <w:szCs w:val="24"/>
          <w:u w:val="single"/>
          <w:lang w:val="cs-CZ"/>
        </w:rPr>
        <w:t>Transport</w:t>
      </w:r>
      <w:r w:rsidR="007D3F98" w:rsidRPr="00B309A1">
        <w:rPr>
          <w:rFonts w:ascii="Arial" w:hAnsi="Arial" w:cs="Arial"/>
          <w:color w:val="0070C0"/>
          <w:sz w:val="24"/>
          <w:szCs w:val="24"/>
          <w:u w:val="single"/>
        </w:rPr>
        <w:t>:</w:t>
      </w:r>
    </w:p>
    <w:p w14:paraId="44496156" w14:textId="77777777" w:rsidR="001C1C38" w:rsidRDefault="00F8023E" w:rsidP="001C1C38">
      <w:pPr>
        <w:contextualSpacing/>
        <w:rPr>
          <w:rFonts w:ascii="Arial" w:hAnsi="Arial" w:cs="Arial"/>
        </w:rPr>
      </w:pPr>
      <w:proofErr w:type="spellStart"/>
      <w:r w:rsidRPr="00B309A1">
        <w:rPr>
          <w:rFonts w:ascii="Arial" w:hAnsi="Arial" w:cs="Arial"/>
        </w:rPr>
        <w:t>Means</w:t>
      </w:r>
      <w:proofErr w:type="spellEnd"/>
      <w:r w:rsidRPr="00B309A1">
        <w:rPr>
          <w:rFonts w:ascii="Arial" w:hAnsi="Arial" w:cs="Arial"/>
        </w:rPr>
        <w:t xml:space="preserve"> </w:t>
      </w:r>
      <w:proofErr w:type="spellStart"/>
      <w:r w:rsidRPr="00B309A1">
        <w:rPr>
          <w:rFonts w:ascii="Arial" w:hAnsi="Arial" w:cs="Arial"/>
        </w:rPr>
        <w:t>of</w:t>
      </w:r>
      <w:proofErr w:type="spellEnd"/>
      <w:r w:rsidRPr="00B309A1">
        <w:rPr>
          <w:rFonts w:ascii="Arial" w:hAnsi="Arial" w:cs="Arial"/>
        </w:rPr>
        <w:t xml:space="preserve"> transport (+ </w:t>
      </w:r>
      <w:proofErr w:type="spellStart"/>
      <w:r w:rsidRPr="00B309A1">
        <w:rPr>
          <w:rFonts w:ascii="Arial" w:hAnsi="Arial" w:cs="Arial"/>
        </w:rPr>
        <w:t>price</w:t>
      </w:r>
      <w:proofErr w:type="spellEnd"/>
      <w:r w:rsidRPr="00B309A1">
        <w:rPr>
          <w:rFonts w:ascii="Arial" w:hAnsi="Arial" w:cs="Arial"/>
        </w:rPr>
        <w:t>)</w:t>
      </w:r>
      <w:r w:rsidR="007D3F98" w:rsidRPr="00B309A1">
        <w:rPr>
          <w:rFonts w:ascii="Arial" w:hAnsi="Arial" w:cs="Arial"/>
        </w:rPr>
        <w:t xml:space="preserve">: </w:t>
      </w:r>
    </w:p>
    <w:p w14:paraId="576289EF" w14:textId="77777777" w:rsidR="001C1C38" w:rsidRDefault="001C1C38" w:rsidP="001C1C38">
      <w:pPr>
        <w:contextualSpacing/>
        <w:rPr>
          <w:rFonts w:ascii="Arial" w:hAnsi="Arial" w:cs="Arial"/>
        </w:rPr>
      </w:pPr>
    </w:p>
    <w:p w14:paraId="33216261" w14:textId="599AA1F3" w:rsidR="007D3F98" w:rsidRDefault="001C1C38" w:rsidP="001C1C38">
      <w:pPr>
        <w:contextualSpacing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</w:t>
      </w:r>
      <w:r w:rsidR="000915F5">
        <w:rPr>
          <w:rFonts w:ascii="Arial" w:hAnsi="Arial" w:cs="Arial"/>
        </w:rPr>
        <w:t>light</w:t>
      </w:r>
      <w:proofErr w:type="spellEnd"/>
      <w:r w:rsidR="000915F5">
        <w:rPr>
          <w:rFonts w:ascii="Arial" w:hAnsi="Arial" w:cs="Arial"/>
        </w:rPr>
        <w:t xml:space="preserve"> </w:t>
      </w:r>
      <w:proofErr w:type="spellStart"/>
      <w:r w:rsidR="000915F5">
        <w:rPr>
          <w:rFonts w:ascii="Arial" w:hAnsi="Arial" w:cs="Arial"/>
        </w:rPr>
        <w:t>from</w:t>
      </w:r>
      <w:proofErr w:type="spellEnd"/>
      <w:r w:rsidR="000915F5">
        <w:rPr>
          <w:rFonts w:ascii="Arial" w:hAnsi="Arial" w:cs="Arial"/>
        </w:rPr>
        <w:t xml:space="preserve"> Prague to Istanbul</w:t>
      </w:r>
      <w:r>
        <w:rPr>
          <w:rFonts w:ascii="Arial" w:hAnsi="Arial" w:cs="Arial"/>
        </w:rPr>
        <w:t xml:space="preserve">: </w:t>
      </w:r>
      <w:r w:rsidR="000915F5">
        <w:rPr>
          <w:rFonts w:ascii="Arial" w:hAnsi="Arial" w:cs="Arial"/>
        </w:rPr>
        <w:t>2</w:t>
      </w:r>
      <w:r w:rsidR="00D16589">
        <w:rPr>
          <w:rFonts w:ascii="Arial" w:hAnsi="Arial" w:cs="Arial"/>
        </w:rPr>
        <w:t>029</w:t>
      </w:r>
      <w:r w:rsidR="000915F5">
        <w:rPr>
          <w:rFonts w:ascii="Arial" w:hAnsi="Arial" w:cs="Arial"/>
        </w:rPr>
        <w:t xml:space="preserve"> Kč</w:t>
      </w:r>
    </w:p>
    <w:p w14:paraId="79132823" w14:textId="117E2F04" w:rsidR="001C1C38" w:rsidRDefault="001C1C38" w:rsidP="001C1C38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Transfer </w:t>
      </w:r>
      <w:proofErr w:type="spellStart"/>
      <w:r>
        <w:rPr>
          <w:rFonts w:ascii="Arial" w:hAnsi="Arial" w:cs="Arial"/>
        </w:rPr>
        <w:t>from</w:t>
      </w:r>
      <w:proofErr w:type="spellEnd"/>
      <w:r>
        <w:rPr>
          <w:rFonts w:ascii="Arial" w:hAnsi="Arial" w:cs="Arial"/>
        </w:rPr>
        <w:t xml:space="preserve"> SAW </w:t>
      </w:r>
      <w:proofErr w:type="spellStart"/>
      <w:r>
        <w:rPr>
          <w:rFonts w:ascii="Arial" w:hAnsi="Arial" w:cs="Arial"/>
        </w:rPr>
        <w:t>airport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Taksim</w:t>
      </w:r>
      <w:proofErr w:type="spellEnd"/>
      <w:r>
        <w:rPr>
          <w:rFonts w:ascii="Arial" w:hAnsi="Arial" w:cs="Arial"/>
        </w:rPr>
        <w:t xml:space="preserve"> square</w:t>
      </w:r>
      <w:r>
        <w:rPr>
          <w:rFonts w:ascii="Arial" w:hAnsi="Arial" w:cs="Arial"/>
        </w:rPr>
        <w:t>: 171,5 Kč</w:t>
      </w:r>
    </w:p>
    <w:p w14:paraId="23DE6CC8" w14:textId="05426781" w:rsidR="00DB7A96" w:rsidRDefault="001C1C38" w:rsidP="001C1C38">
      <w:pPr>
        <w:contextualSpacing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</w:t>
      </w:r>
      <w:r w:rsidR="000915F5">
        <w:rPr>
          <w:rFonts w:ascii="Arial" w:hAnsi="Arial" w:cs="Arial"/>
        </w:rPr>
        <w:t>light</w:t>
      </w:r>
      <w:proofErr w:type="spellEnd"/>
      <w:r w:rsidR="000915F5">
        <w:rPr>
          <w:rFonts w:ascii="Arial" w:hAnsi="Arial" w:cs="Arial"/>
        </w:rPr>
        <w:t xml:space="preserve"> </w:t>
      </w:r>
      <w:proofErr w:type="spellStart"/>
      <w:r w:rsidR="000915F5">
        <w:rPr>
          <w:rFonts w:ascii="Arial" w:hAnsi="Arial" w:cs="Arial"/>
        </w:rPr>
        <w:t>from</w:t>
      </w:r>
      <w:proofErr w:type="spellEnd"/>
      <w:r w:rsidR="000915F5">
        <w:rPr>
          <w:rFonts w:ascii="Arial" w:hAnsi="Arial" w:cs="Arial"/>
        </w:rPr>
        <w:t xml:space="preserve"> Istanbul to Prague</w:t>
      </w:r>
      <w:r>
        <w:rPr>
          <w:rFonts w:ascii="Arial" w:hAnsi="Arial" w:cs="Arial"/>
        </w:rPr>
        <w:t>:</w:t>
      </w:r>
      <w:r w:rsidR="000915F5">
        <w:rPr>
          <w:rFonts w:ascii="Arial" w:hAnsi="Arial" w:cs="Arial"/>
        </w:rPr>
        <w:t xml:space="preserve"> 2</w:t>
      </w:r>
      <w:r w:rsidR="00346447">
        <w:rPr>
          <w:rFonts w:ascii="Arial" w:hAnsi="Arial" w:cs="Arial"/>
        </w:rPr>
        <w:t>253</w:t>
      </w:r>
      <w:r w:rsidR="00224BBA">
        <w:rPr>
          <w:rFonts w:ascii="Arial" w:hAnsi="Arial" w:cs="Arial"/>
        </w:rPr>
        <w:t xml:space="preserve"> Kč </w:t>
      </w:r>
    </w:p>
    <w:p w14:paraId="5C6D5E40" w14:textId="77777777" w:rsidR="00224BBA" w:rsidRPr="00B309A1" w:rsidRDefault="00224BBA" w:rsidP="00A62484">
      <w:pPr>
        <w:spacing w:line="360" w:lineRule="auto"/>
        <w:contextualSpacing/>
        <w:rPr>
          <w:rFonts w:ascii="Arial" w:hAnsi="Arial" w:cs="Arial"/>
          <w:i/>
        </w:rPr>
      </w:pPr>
    </w:p>
    <w:p w14:paraId="189877F8" w14:textId="23F32272" w:rsidR="009A4AD9" w:rsidRDefault="00F8023E" w:rsidP="007D3F98">
      <w:pPr>
        <w:contextualSpacing/>
        <w:rPr>
          <w:rFonts w:ascii="Arial" w:hAnsi="Arial" w:cs="Arial"/>
        </w:rPr>
      </w:pPr>
      <w:proofErr w:type="spellStart"/>
      <w:r w:rsidRPr="00B309A1">
        <w:rPr>
          <w:rFonts w:ascii="Arial" w:hAnsi="Arial" w:cs="Arial"/>
        </w:rPr>
        <w:t>Local</w:t>
      </w:r>
      <w:proofErr w:type="spellEnd"/>
      <w:r w:rsidRPr="00B309A1">
        <w:rPr>
          <w:rFonts w:ascii="Arial" w:hAnsi="Arial" w:cs="Arial"/>
        </w:rPr>
        <w:t xml:space="preserve"> transport</w:t>
      </w:r>
      <w:r w:rsidR="007D3F98" w:rsidRPr="00B309A1">
        <w:rPr>
          <w:rFonts w:ascii="Arial" w:hAnsi="Arial" w:cs="Arial"/>
        </w:rPr>
        <w:t>:</w:t>
      </w:r>
      <w:r w:rsidR="001C1C38">
        <w:rPr>
          <w:rFonts w:ascii="Arial" w:hAnsi="Arial" w:cs="Arial"/>
        </w:rPr>
        <w:t xml:space="preserve"> 562 Kč</w:t>
      </w:r>
    </w:p>
    <w:p w14:paraId="47A37B1F" w14:textId="77777777" w:rsidR="007D3F98" w:rsidRDefault="007D3F98" w:rsidP="007D3F98">
      <w:pPr>
        <w:contextualSpacing/>
        <w:rPr>
          <w:rFonts w:ascii="Arial" w:hAnsi="Arial" w:cs="Arial"/>
        </w:rPr>
      </w:pPr>
    </w:p>
    <w:p w14:paraId="413EF6FE" w14:textId="77777777" w:rsidR="001C1C38" w:rsidRPr="00B309A1" w:rsidRDefault="001C1C38" w:rsidP="007D3F98">
      <w:pPr>
        <w:contextualSpacing/>
        <w:rPr>
          <w:rFonts w:ascii="Arial" w:hAnsi="Arial" w:cs="Arial"/>
          <w:b/>
          <w:color w:val="0070C0"/>
          <w:u w:val="single"/>
        </w:rPr>
      </w:pPr>
    </w:p>
    <w:p w14:paraId="2A5BE1AB" w14:textId="4B615EF5" w:rsidR="00521F75" w:rsidRDefault="00F8023E" w:rsidP="007D3F98">
      <w:pPr>
        <w:contextualSpacing/>
        <w:rPr>
          <w:rFonts w:ascii="Arial" w:hAnsi="Arial" w:cs="Arial"/>
          <w:b/>
          <w:color w:val="0070C0"/>
          <w:u w:val="single"/>
        </w:rPr>
      </w:pPr>
      <w:proofErr w:type="spellStart"/>
      <w:r w:rsidRPr="00B309A1">
        <w:rPr>
          <w:rFonts w:ascii="Arial" w:hAnsi="Arial" w:cs="Arial"/>
          <w:b/>
          <w:color w:val="0070C0"/>
          <w:u w:val="single"/>
        </w:rPr>
        <w:t>Accommodation</w:t>
      </w:r>
      <w:proofErr w:type="spellEnd"/>
      <w:r w:rsidR="007D3F98" w:rsidRPr="00B309A1">
        <w:rPr>
          <w:rFonts w:ascii="Arial" w:hAnsi="Arial" w:cs="Arial"/>
          <w:b/>
          <w:color w:val="0070C0"/>
          <w:u w:val="single"/>
        </w:rPr>
        <w:t>:</w:t>
      </w:r>
    </w:p>
    <w:p w14:paraId="0DB1B3C3" w14:textId="77777777" w:rsidR="00521F75" w:rsidRDefault="00521F75" w:rsidP="007D3F98">
      <w:pPr>
        <w:contextualSpacing/>
        <w:rPr>
          <w:rFonts w:ascii="Arial" w:hAnsi="Arial" w:cs="Arial"/>
          <w:bCs/>
          <w:color w:val="0070C0"/>
        </w:rPr>
      </w:pPr>
    </w:p>
    <w:p w14:paraId="0263E7FB" w14:textId="19A7EB5A" w:rsidR="007D3F98" w:rsidRDefault="001C1C38" w:rsidP="007D3F98">
      <w:pPr>
        <w:contextualSpacing/>
        <w:rPr>
          <w:rFonts w:ascii="Arial" w:hAnsi="Arial" w:cs="Arial"/>
          <w:bCs/>
          <w:color w:val="000000" w:themeColor="text1"/>
        </w:rPr>
      </w:pPr>
      <w:r w:rsidRPr="001C1C38">
        <w:rPr>
          <w:rFonts w:ascii="Arial" w:hAnsi="Arial" w:cs="Arial"/>
          <w:bCs/>
          <w:color w:val="000000" w:themeColor="text1"/>
        </w:rPr>
        <w:t xml:space="preserve">I </w:t>
      </w:r>
      <w:proofErr w:type="spellStart"/>
      <w:r w:rsidRPr="001C1C38">
        <w:rPr>
          <w:rFonts w:ascii="Arial" w:hAnsi="Arial" w:cs="Arial"/>
          <w:bCs/>
          <w:color w:val="000000" w:themeColor="text1"/>
        </w:rPr>
        <w:t>booked</w:t>
      </w:r>
      <w:proofErr w:type="spellEnd"/>
      <w:r w:rsidRPr="001C1C38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1C38">
        <w:rPr>
          <w:rFonts w:ascii="Arial" w:hAnsi="Arial" w:cs="Arial"/>
          <w:bCs/>
          <w:color w:val="000000" w:themeColor="text1"/>
        </w:rPr>
        <w:t>an</w:t>
      </w:r>
      <w:proofErr w:type="spellEnd"/>
      <w:r w:rsidRPr="001C1C38">
        <w:rPr>
          <w:rFonts w:ascii="Arial" w:hAnsi="Arial" w:cs="Arial"/>
          <w:bCs/>
          <w:color w:val="000000" w:themeColor="text1"/>
        </w:rPr>
        <w:t xml:space="preserve"> Airbnb </w:t>
      </w:r>
      <w:proofErr w:type="spellStart"/>
      <w:r w:rsidRPr="001C1C38">
        <w:rPr>
          <w:rFonts w:ascii="Arial" w:hAnsi="Arial" w:cs="Arial"/>
          <w:bCs/>
          <w:color w:val="000000" w:themeColor="text1"/>
        </w:rPr>
        <w:t>room</w:t>
      </w:r>
      <w:proofErr w:type="spellEnd"/>
      <w:r w:rsidRPr="001C1C38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1C38">
        <w:rPr>
          <w:rFonts w:ascii="Arial" w:hAnsi="Arial" w:cs="Arial"/>
          <w:bCs/>
          <w:color w:val="000000" w:themeColor="text1"/>
        </w:rPr>
        <w:t>from</w:t>
      </w:r>
      <w:proofErr w:type="spellEnd"/>
      <w:r w:rsidRPr="001C1C38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1C38">
        <w:rPr>
          <w:rFonts w:ascii="Arial" w:hAnsi="Arial" w:cs="Arial"/>
          <w:bCs/>
          <w:color w:val="000000" w:themeColor="text1"/>
        </w:rPr>
        <w:t>March</w:t>
      </w:r>
      <w:proofErr w:type="spellEnd"/>
      <w:r w:rsidRPr="001C1C38">
        <w:rPr>
          <w:rFonts w:ascii="Arial" w:hAnsi="Arial" w:cs="Arial"/>
          <w:bCs/>
          <w:color w:val="000000" w:themeColor="text1"/>
        </w:rPr>
        <w:t xml:space="preserve"> 14</w:t>
      </w:r>
      <w:r w:rsidRPr="001C1C38">
        <w:rPr>
          <w:rFonts w:ascii="Arial" w:hAnsi="Arial" w:cs="Arial"/>
          <w:bCs/>
          <w:color w:val="000000" w:themeColor="text1"/>
          <w:vertAlign w:val="superscript"/>
        </w:rPr>
        <w:t>th</w:t>
      </w:r>
      <w:r w:rsidRPr="001C1C38">
        <w:rPr>
          <w:rFonts w:ascii="Arial" w:hAnsi="Arial" w:cs="Arial"/>
          <w:bCs/>
          <w:color w:val="000000" w:themeColor="text1"/>
        </w:rPr>
        <w:t xml:space="preserve"> to </w:t>
      </w:r>
      <w:proofErr w:type="spellStart"/>
      <w:r w:rsidRPr="001C1C38">
        <w:rPr>
          <w:rFonts w:ascii="Arial" w:hAnsi="Arial" w:cs="Arial"/>
          <w:bCs/>
          <w:color w:val="000000" w:themeColor="text1"/>
        </w:rPr>
        <w:t>March</w:t>
      </w:r>
      <w:proofErr w:type="spellEnd"/>
      <w:r w:rsidRPr="001C1C38">
        <w:rPr>
          <w:rFonts w:ascii="Arial" w:hAnsi="Arial" w:cs="Arial"/>
          <w:bCs/>
          <w:color w:val="000000" w:themeColor="text1"/>
        </w:rPr>
        <w:t xml:space="preserve"> 22</w:t>
      </w:r>
      <w:r w:rsidRPr="001C1C38">
        <w:rPr>
          <w:rFonts w:ascii="Arial" w:hAnsi="Arial" w:cs="Arial"/>
          <w:bCs/>
          <w:color w:val="000000" w:themeColor="text1"/>
          <w:vertAlign w:val="superscript"/>
        </w:rPr>
        <w:t>nd</w:t>
      </w:r>
      <w:r w:rsidRPr="001C1C38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1C1C38">
        <w:rPr>
          <w:rFonts w:ascii="Arial" w:hAnsi="Arial" w:cs="Arial"/>
          <w:bCs/>
          <w:color w:val="000000" w:themeColor="text1"/>
        </w:rPr>
        <w:t>with</w:t>
      </w:r>
      <w:proofErr w:type="spellEnd"/>
      <w:r w:rsidRPr="001C1C38">
        <w:rPr>
          <w:rFonts w:ascii="Arial" w:hAnsi="Arial" w:cs="Arial"/>
          <w:bCs/>
          <w:color w:val="000000" w:themeColor="text1"/>
        </w:rPr>
        <w:t xml:space="preserve"> a </w:t>
      </w:r>
      <w:proofErr w:type="spellStart"/>
      <w:r w:rsidRPr="001C1C38">
        <w:rPr>
          <w:rFonts w:ascii="Arial" w:hAnsi="Arial" w:cs="Arial"/>
          <w:bCs/>
          <w:color w:val="000000" w:themeColor="text1"/>
        </w:rPr>
        <w:t>total</w:t>
      </w:r>
      <w:proofErr w:type="spellEnd"/>
      <w:r w:rsidRPr="001C1C38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1C38">
        <w:rPr>
          <w:rFonts w:ascii="Arial" w:hAnsi="Arial" w:cs="Arial"/>
          <w:bCs/>
          <w:color w:val="000000" w:themeColor="text1"/>
        </w:rPr>
        <w:t>cost</w:t>
      </w:r>
      <w:proofErr w:type="spellEnd"/>
      <w:r w:rsidRPr="001C1C38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1C38">
        <w:rPr>
          <w:rFonts w:ascii="Arial" w:hAnsi="Arial" w:cs="Arial"/>
          <w:bCs/>
          <w:color w:val="000000" w:themeColor="text1"/>
        </w:rPr>
        <w:t>of</w:t>
      </w:r>
      <w:proofErr w:type="spellEnd"/>
      <w:r w:rsidRPr="001C1C38">
        <w:rPr>
          <w:rFonts w:ascii="Arial" w:hAnsi="Arial" w:cs="Arial"/>
          <w:bCs/>
          <w:color w:val="000000" w:themeColor="text1"/>
        </w:rPr>
        <w:t xml:space="preserve"> 4,839 CZK. It </w:t>
      </w:r>
      <w:proofErr w:type="spellStart"/>
      <w:r w:rsidRPr="001C1C38">
        <w:rPr>
          <w:rFonts w:ascii="Arial" w:hAnsi="Arial" w:cs="Arial"/>
          <w:bCs/>
          <w:color w:val="000000" w:themeColor="text1"/>
        </w:rPr>
        <w:t>was</w:t>
      </w:r>
      <w:proofErr w:type="spellEnd"/>
      <w:r w:rsidRPr="001C1C38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1C38">
        <w:rPr>
          <w:rFonts w:ascii="Arial" w:hAnsi="Arial" w:cs="Arial"/>
          <w:bCs/>
          <w:color w:val="000000" w:themeColor="text1"/>
        </w:rPr>
        <w:t>located</w:t>
      </w:r>
      <w:proofErr w:type="spellEnd"/>
      <w:r w:rsidRPr="001C1C38">
        <w:rPr>
          <w:rFonts w:ascii="Arial" w:hAnsi="Arial" w:cs="Arial"/>
          <w:bCs/>
          <w:color w:val="000000" w:themeColor="text1"/>
        </w:rPr>
        <w:t xml:space="preserve"> in </w:t>
      </w:r>
      <w:proofErr w:type="spellStart"/>
      <w:r w:rsidRPr="001C1C38">
        <w:rPr>
          <w:rFonts w:ascii="Arial" w:hAnsi="Arial" w:cs="Arial"/>
          <w:bCs/>
          <w:color w:val="000000" w:themeColor="text1"/>
        </w:rPr>
        <w:t>Fatih</w:t>
      </w:r>
      <w:proofErr w:type="spellEnd"/>
      <w:r w:rsidRPr="001C1C38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1C1C38">
        <w:rPr>
          <w:rFonts w:ascii="Arial" w:hAnsi="Arial" w:cs="Arial"/>
          <w:bCs/>
          <w:color w:val="000000" w:themeColor="text1"/>
        </w:rPr>
        <w:t>which</w:t>
      </w:r>
      <w:proofErr w:type="spellEnd"/>
      <w:r w:rsidRPr="001C1C38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1C38">
        <w:rPr>
          <w:rFonts w:ascii="Arial" w:hAnsi="Arial" w:cs="Arial"/>
          <w:bCs/>
          <w:color w:val="000000" w:themeColor="text1"/>
        </w:rPr>
        <w:t>is</w:t>
      </w:r>
      <w:proofErr w:type="spellEnd"/>
      <w:r w:rsidRPr="001C1C38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1C38">
        <w:rPr>
          <w:rFonts w:ascii="Arial" w:hAnsi="Arial" w:cs="Arial"/>
          <w:bCs/>
          <w:color w:val="000000" w:themeColor="text1"/>
        </w:rPr>
        <w:t>the</w:t>
      </w:r>
      <w:proofErr w:type="spellEnd"/>
      <w:r w:rsidRPr="001C1C38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1C38">
        <w:rPr>
          <w:rFonts w:ascii="Arial" w:hAnsi="Arial" w:cs="Arial"/>
          <w:bCs/>
          <w:color w:val="000000" w:themeColor="text1"/>
        </w:rPr>
        <w:t>historic</w:t>
      </w:r>
      <w:proofErr w:type="spellEnd"/>
      <w:r w:rsidRPr="001C1C38">
        <w:rPr>
          <w:rFonts w:ascii="Arial" w:hAnsi="Arial" w:cs="Arial"/>
          <w:bCs/>
          <w:color w:val="000000" w:themeColor="text1"/>
        </w:rPr>
        <w:t xml:space="preserve"> center </w:t>
      </w:r>
      <w:proofErr w:type="spellStart"/>
      <w:r w:rsidRPr="001C1C38">
        <w:rPr>
          <w:rFonts w:ascii="Arial" w:hAnsi="Arial" w:cs="Arial"/>
          <w:bCs/>
          <w:color w:val="000000" w:themeColor="text1"/>
        </w:rPr>
        <w:t>of</w:t>
      </w:r>
      <w:proofErr w:type="spellEnd"/>
      <w:r w:rsidRPr="001C1C38">
        <w:rPr>
          <w:rFonts w:ascii="Arial" w:hAnsi="Arial" w:cs="Arial"/>
          <w:bCs/>
          <w:color w:val="000000" w:themeColor="text1"/>
        </w:rPr>
        <w:t xml:space="preserve"> Istanbul. </w:t>
      </w:r>
      <w:proofErr w:type="spellStart"/>
      <w:r w:rsidRPr="001C1C38">
        <w:rPr>
          <w:rFonts w:ascii="Arial" w:hAnsi="Arial" w:cs="Arial"/>
          <w:bCs/>
          <w:color w:val="000000" w:themeColor="text1"/>
        </w:rPr>
        <w:t>The</w:t>
      </w:r>
      <w:proofErr w:type="spellEnd"/>
      <w:r w:rsidRPr="001C1C38">
        <w:rPr>
          <w:rFonts w:ascii="Arial" w:hAnsi="Arial" w:cs="Arial"/>
          <w:bCs/>
          <w:color w:val="000000" w:themeColor="text1"/>
        </w:rPr>
        <w:t xml:space="preserve"> area </w:t>
      </w:r>
      <w:proofErr w:type="spellStart"/>
      <w:r w:rsidRPr="001C1C38">
        <w:rPr>
          <w:rFonts w:ascii="Arial" w:hAnsi="Arial" w:cs="Arial"/>
          <w:bCs/>
          <w:color w:val="000000" w:themeColor="text1"/>
        </w:rPr>
        <w:t>is</w:t>
      </w:r>
      <w:proofErr w:type="spellEnd"/>
      <w:r w:rsidRPr="001C1C38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1C38">
        <w:rPr>
          <w:rFonts w:ascii="Arial" w:hAnsi="Arial" w:cs="Arial"/>
          <w:bCs/>
          <w:color w:val="000000" w:themeColor="text1"/>
        </w:rPr>
        <w:t>popular</w:t>
      </w:r>
      <w:proofErr w:type="spellEnd"/>
      <w:r w:rsidRPr="001C1C38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1C38">
        <w:rPr>
          <w:rFonts w:ascii="Arial" w:hAnsi="Arial" w:cs="Arial"/>
          <w:bCs/>
          <w:color w:val="000000" w:themeColor="text1"/>
        </w:rPr>
        <w:t>with</w:t>
      </w:r>
      <w:proofErr w:type="spellEnd"/>
      <w:r w:rsidRPr="001C1C38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1C38">
        <w:rPr>
          <w:rFonts w:ascii="Arial" w:hAnsi="Arial" w:cs="Arial"/>
          <w:bCs/>
          <w:color w:val="000000" w:themeColor="text1"/>
        </w:rPr>
        <w:t>tourists</w:t>
      </w:r>
      <w:proofErr w:type="spellEnd"/>
      <w:r w:rsidRPr="001C1C38">
        <w:rPr>
          <w:rFonts w:ascii="Arial" w:hAnsi="Arial" w:cs="Arial"/>
          <w:bCs/>
          <w:color w:val="000000" w:themeColor="text1"/>
        </w:rPr>
        <w:t xml:space="preserve"> and </w:t>
      </w:r>
      <w:proofErr w:type="spellStart"/>
      <w:r w:rsidRPr="001C1C38">
        <w:rPr>
          <w:rFonts w:ascii="Arial" w:hAnsi="Arial" w:cs="Arial"/>
          <w:bCs/>
          <w:color w:val="000000" w:themeColor="text1"/>
        </w:rPr>
        <w:t>considered</w:t>
      </w:r>
      <w:proofErr w:type="spellEnd"/>
      <w:r w:rsidRPr="001C1C38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1C38">
        <w:rPr>
          <w:rFonts w:ascii="Arial" w:hAnsi="Arial" w:cs="Arial"/>
          <w:bCs/>
          <w:color w:val="000000" w:themeColor="text1"/>
        </w:rPr>
        <w:t>safe</w:t>
      </w:r>
      <w:proofErr w:type="spellEnd"/>
      <w:r w:rsidRPr="001C1C38">
        <w:rPr>
          <w:rFonts w:ascii="Arial" w:hAnsi="Arial" w:cs="Arial"/>
          <w:bCs/>
          <w:color w:val="000000" w:themeColor="text1"/>
        </w:rPr>
        <w:t xml:space="preserve">, so </w:t>
      </w:r>
      <w:proofErr w:type="spellStart"/>
      <w:r w:rsidRPr="001C1C38">
        <w:rPr>
          <w:rFonts w:ascii="Arial" w:hAnsi="Arial" w:cs="Arial"/>
          <w:bCs/>
          <w:color w:val="000000" w:themeColor="text1"/>
        </w:rPr>
        <w:t>even</w:t>
      </w:r>
      <w:proofErr w:type="spellEnd"/>
      <w:r w:rsidRPr="001C1C38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1C38">
        <w:rPr>
          <w:rFonts w:ascii="Arial" w:hAnsi="Arial" w:cs="Arial"/>
          <w:bCs/>
          <w:color w:val="000000" w:themeColor="text1"/>
        </w:rPr>
        <w:t>though</w:t>
      </w:r>
      <w:proofErr w:type="spellEnd"/>
      <w:r w:rsidRPr="001C1C38">
        <w:rPr>
          <w:rFonts w:ascii="Arial" w:hAnsi="Arial" w:cs="Arial"/>
          <w:bCs/>
          <w:color w:val="000000" w:themeColor="text1"/>
        </w:rPr>
        <w:t xml:space="preserve"> I </w:t>
      </w:r>
      <w:proofErr w:type="spellStart"/>
      <w:r w:rsidRPr="001C1C38">
        <w:rPr>
          <w:rFonts w:ascii="Arial" w:hAnsi="Arial" w:cs="Arial"/>
          <w:bCs/>
          <w:color w:val="000000" w:themeColor="text1"/>
        </w:rPr>
        <w:t>stayed</w:t>
      </w:r>
      <w:proofErr w:type="spellEnd"/>
      <w:r w:rsidRPr="001C1C38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1C38">
        <w:rPr>
          <w:rFonts w:ascii="Arial" w:hAnsi="Arial" w:cs="Arial"/>
          <w:bCs/>
          <w:color w:val="000000" w:themeColor="text1"/>
        </w:rPr>
        <w:t>alone</w:t>
      </w:r>
      <w:proofErr w:type="spellEnd"/>
      <w:r w:rsidRPr="001C1C38">
        <w:rPr>
          <w:rFonts w:ascii="Arial" w:hAnsi="Arial" w:cs="Arial"/>
          <w:bCs/>
          <w:color w:val="000000" w:themeColor="text1"/>
        </w:rPr>
        <w:t xml:space="preserve"> and </w:t>
      </w:r>
      <w:proofErr w:type="spellStart"/>
      <w:r w:rsidRPr="001C1C38">
        <w:rPr>
          <w:rFonts w:ascii="Arial" w:hAnsi="Arial" w:cs="Arial"/>
          <w:bCs/>
          <w:color w:val="000000" w:themeColor="text1"/>
        </w:rPr>
        <w:t>sometimes</w:t>
      </w:r>
      <w:proofErr w:type="spellEnd"/>
      <w:r w:rsidRPr="001C1C38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1C38">
        <w:rPr>
          <w:rFonts w:ascii="Arial" w:hAnsi="Arial" w:cs="Arial"/>
          <w:bCs/>
          <w:color w:val="000000" w:themeColor="text1"/>
        </w:rPr>
        <w:t>walked</w:t>
      </w:r>
      <w:proofErr w:type="spellEnd"/>
      <w:r w:rsidRPr="001C1C38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1C38">
        <w:rPr>
          <w:rFonts w:ascii="Arial" w:hAnsi="Arial" w:cs="Arial"/>
          <w:bCs/>
          <w:color w:val="000000" w:themeColor="text1"/>
        </w:rPr>
        <w:t>around</w:t>
      </w:r>
      <w:proofErr w:type="spellEnd"/>
      <w:r w:rsidRPr="001C1C38">
        <w:rPr>
          <w:rFonts w:ascii="Arial" w:hAnsi="Arial" w:cs="Arial"/>
          <w:bCs/>
          <w:color w:val="000000" w:themeColor="text1"/>
        </w:rPr>
        <w:t xml:space="preserve"> by </w:t>
      </w:r>
      <w:proofErr w:type="spellStart"/>
      <w:r w:rsidRPr="001C1C38">
        <w:rPr>
          <w:rFonts w:ascii="Arial" w:hAnsi="Arial" w:cs="Arial"/>
          <w:bCs/>
          <w:color w:val="000000" w:themeColor="text1"/>
        </w:rPr>
        <w:t>myself</w:t>
      </w:r>
      <w:proofErr w:type="spellEnd"/>
      <w:r w:rsidRPr="001C1C38">
        <w:rPr>
          <w:rFonts w:ascii="Arial" w:hAnsi="Arial" w:cs="Arial"/>
          <w:bCs/>
          <w:color w:val="000000" w:themeColor="text1"/>
        </w:rPr>
        <w:t xml:space="preserve">, I </w:t>
      </w:r>
      <w:proofErr w:type="spellStart"/>
      <w:r w:rsidRPr="001C1C38">
        <w:rPr>
          <w:rFonts w:ascii="Arial" w:hAnsi="Arial" w:cs="Arial"/>
          <w:bCs/>
          <w:color w:val="000000" w:themeColor="text1"/>
        </w:rPr>
        <w:t>still</w:t>
      </w:r>
      <w:proofErr w:type="spellEnd"/>
      <w:r w:rsidRPr="001C1C38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1C38">
        <w:rPr>
          <w:rFonts w:ascii="Arial" w:hAnsi="Arial" w:cs="Arial"/>
          <w:bCs/>
          <w:color w:val="000000" w:themeColor="text1"/>
        </w:rPr>
        <w:t>felt</w:t>
      </w:r>
      <w:proofErr w:type="spellEnd"/>
      <w:r w:rsidRPr="001C1C38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1C38">
        <w:rPr>
          <w:rFonts w:ascii="Arial" w:hAnsi="Arial" w:cs="Arial"/>
          <w:bCs/>
          <w:color w:val="000000" w:themeColor="text1"/>
        </w:rPr>
        <w:t>comfortable</w:t>
      </w:r>
      <w:proofErr w:type="spellEnd"/>
      <w:r w:rsidRPr="001C1C38">
        <w:rPr>
          <w:rFonts w:ascii="Arial" w:hAnsi="Arial" w:cs="Arial"/>
          <w:bCs/>
          <w:color w:val="000000" w:themeColor="text1"/>
        </w:rPr>
        <w:t xml:space="preserve"> and </w:t>
      </w:r>
      <w:proofErr w:type="spellStart"/>
      <w:r w:rsidRPr="001C1C38">
        <w:rPr>
          <w:rFonts w:ascii="Arial" w:hAnsi="Arial" w:cs="Arial"/>
          <w:bCs/>
          <w:color w:val="000000" w:themeColor="text1"/>
        </w:rPr>
        <w:t>secure</w:t>
      </w:r>
      <w:proofErr w:type="spellEnd"/>
    </w:p>
    <w:p w14:paraId="13591AB7" w14:textId="77777777" w:rsidR="001C1C38" w:rsidRPr="00B309A1" w:rsidRDefault="001C1C38" w:rsidP="007D3F98">
      <w:pPr>
        <w:contextualSpacing/>
        <w:rPr>
          <w:rFonts w:ascii="Arial" w:hAnsi="Arial" w:cs="Arial"/>
          <w:b/>
          <w:color w:val="0070C0"/>
          <w:u w:val="single"/>
        </w:rPr>
      </w:pPr>
    </w:p>
    <w:p w14:paraId="4DC7348A" w14:textId="77777777" w:rsidR="007D3F98" w:rsidRDefault="00F8023E" w:rsidP="007D3F98">
      <w:pPr>
        <w:contextualSpacing/>
        <w:rPr>
          <w:rFonts w:ascii="Arial" w:hAnsi="Arial" w:cs="Arial"/>
          <w:b/>
          <w:color w:val="0070C0"/>
          <w:u w:val="single"/>
        </w:rPr>
      </w:pPr>
      <w:r w:rsidRPr="00B309A1">
        <w:rPr>
          <w:rFonts w:ascii="Arial" w:hAnsi="Arial" w:cs="Arial"/>
          <w:b/>
          <w:color w:val="0070C0"/>
          <w:u w:val="single"/>
        </w:rPr>
        <w:t>Food</w:t>
      </w:r>
      <w:r w:rsidR="007D3F98" w:rsidRPr="00B309A1">
        <w:rPr>
          <w:rFonts w:ascii="Arial" w:hAnsi="Arial" w:cs="Arial"/>
          <w:b/>
          <w:color w:val="0070C0"/>
          <w:u w:val="single"/>
        </w:rPr>
        <w:t>:</w:t>
      </w:r>
    </w:p>
    <w:p w14:paraId="3FCAB313" w14:textId="77777777" w:rsidR="0048571D" w:rsidRDefault="0048571D" w:rsidP="007D3F98">
      <w:pPr>
        <w:contextualSpacing/>
        <w:rPr>
          <w:rFonts w:ascii="Arial" w:hAnsi="Arial" w:cs="Arial"/>
          <w:b/>
          <w:color w:val="0070C0"/>
          <w:u w:val="single"/>
        </w:rPr>
      </w:pPr>
    </w:p>
    <w:p w14:paraId="0FCFDA31" w14:textId="3FBC04CE" w:rsidR="001C572D" w:rsidRDefault="001C572D" w:rsidP="007D3F98">
      <w:pPr>
        <w:contextualSpacing/>
        <w:rPr>
          <w:rFonts w:ascii="Arial" w:hAnsi="Arial" w:cs="Arial"/>
          <w:bCs/>
          <w:color w:val="000000" w:themeColor="text1"/>
        </w:rPr>
      </w:pPr>
      <w:r w:rsidRPr="001C572D">
        <w:rPr>
          <w:rFonts w:ascii="Arial" w:hAnsi="Arial" w:cs="Arial"/>
          <w:bCs/>
          <w:color w:val="000000" w:themeColor="text1"/>
        </w:rPr>
        <w:t xml:space="preserve">I had a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kitchen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 in my apartment,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which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 made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the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 food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situation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 a bit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easier</w:t>
      </w:r>
      <w:proofErr w:type="spellEnd"/>
      <w:r w:rsidRPr="001C572D">
        <w:rPr>
          <w:rFonts w:ascii="Arial" w:hAnsi="Arial" w:cs="Arial"/>
          <w:bCs/>
          <w:color w:val="000000" w:themeColor="text1"/>
        </w:rPr>
        <w:t>.</w:t>
      </w:r>
      <w:r w:rsidRPr="001C572D">
        <w:rPr>
          <w:rFonts w:ascii="Arial" w:hAnsi="Arial" w:cs="Arial"/>
          <w:bCs/>
          <w:color w:val="000000" w:themeColor="text1"/>
        </w:rPr>
        <w:br/>
        <w:t xml:space="preserve">I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also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 had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the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opportunity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 to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eat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at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the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 </w:t>
      </w:r>
      <w:proofErr w:type="gramStart"/>
      <w:r w:rsidRPr="001C572D">
        <w:rPr>
          <w:rFonts w:ascii="Arial" w:hAnsi="Arial" w:cs="Arial"/>
          <w:bCs/>
          <w:color w:val="000000" w:themeColor="text1"/>
        </w:rPr>
        <w:t>university</w:t>
      </w:r>
      <w:proofErr w:type="gramEnd"/>
      <w:r w:rsidRPr="001C572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canteen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where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 I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usually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 had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dinner</w:t>
      </w:r>
      <w:proofErr w:type="spellEnd"/>
      <w:r w:rsidRPr="001C572D">
        <w:rPr>
          <w:rFonts w:ascii="Arial" w:hAnsi="Arial" w:cs="Arial"/>
          <w:bCs/>
          <w:color w:val="000000" w:themeColor="text1"/>
        </w:rPr>
        <w:t>.</w:t>
      </w:r>
      <w:r w:rsidRPr="001C572D">
        <w:rPr>
          <w:rFonts w:ascii="Arial" w:hAnsi="Arial" w:cs="Arial"/>
          <w:bCs/>
          <w:color w:val="000000" w:themeColor="text1"/>
        </w:rPr>
        <w:br/>
        <w:t xml:space="preserve">On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Sundays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we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 had a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communal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brunch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that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included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some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traditional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foods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 –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mostly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various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types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of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bread</w:t>
      </w:r>
      <w:proofErr w:type="spellEnd"/>
      <w:r w:rsidRPr="001C572D">
        <w:rPr>
          <w:rFonts w:ascii="Arial" w:hAnsi="Arial" w:cs="Arial"/>
          <w:bCs/>
          <w:color w:val="000000" w:themeColor="text1"/>
        </w:rPr>
        <w:t>.</w:t>
      </w:r>
      <w:r w:rsidRPr="001C572D">
        <w:rPr>
          <w:rFonts w:ascii="Arial" w:hAnsi="Arial" w:cs="Arial"/>
          <w:bCs/>
          <w:color w:val="000000" w:themeColor="text1"/>
        </w:rPr>
        <w:br/>
        <w:t xml:space="preserve">On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Saturdays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we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 had a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shared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dinner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that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included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soup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meat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with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vegetables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 and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bread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, a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dessert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, and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tea</w:t>
      </w:r>
      <w:proofErr w:type="spellEnd"/>
      <w:r w:rsidRPr="001C572D">
        <w:rPr>
          <w:rFonts w:ascii="Arial" w:hAnsi="Arial" w:cs="Arial"/>
          <w:bCs/>
          <w:color w:val="000000" w:themeColor="text1"/>
        </w:rPr>
        <w:t>.</w:t>
      </w:r>
      <w:r w:rsidRPr="001C572D">
        <w:rPr>
          <w:rFonts w:ascii="Arial" w:hAnsi="Arial" w:cs="Arial"/>
          <w:bCs/>
          <w:color w:val="000000" w:themeColor="text1"/>
        </w:rPr>
        <w:br/>
        <w:t xml:space="preserve">And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of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course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, I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got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 to taste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some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traditional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Turkish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dishes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like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dürüm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börek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tavuk</w:t>
      </w:r>
      <w:proofErr w:type="spellEnd"/>
      <w:r w:rsidRPr="001C572D">
        <w:rPr>
          <w:rFonts w:ascii="Arial" w:hAnsi="Arial" w:cs="Arial"/>
          <w:bCs/>
          <w:color w:val="000000" w:themeColor="text1"/>
        </w:rPr>
        <w:t xml:space="preserve">, and </w:t>
      </w:r>
      <w:proofErr w:type="spellStart"/>
      <w:r w:rsidRPr="001C572D">
        <w:rPr>
          <w:rFonts w:ascii="Arial" w:hAnsi="Arial" w:cs="Arial"/>
          <w:bCs/>
          <w:color w:val="000000" w:themeColor="text1"/>
        </w:rPr>
        <w:t>others</w:t>
      </w:r>
      <w:proofErr w:type="spellEnd"/>
      <w:r>
        <w:rPr>
          <w:rFonts w:ascii="Arial" w:hAnsi="Arial" w:cs="Arial"/>
          <w:bCs/>
          <w:color w:val="000000" w:themeColor="text1"/>
        </w:rPr>
        <w:t>.</w:t>
      </w:r>
    </w:p>
    <w:p w14:paraId="291C5A2C" w14:textId="162488D0" w:rsidR="001C572D" w:rsidRDefault="001C572D" w:rsidP="007D3F98">
      <w:pPr>
        <w:contextualSpacing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In </w:t>
      </w:r>
      <w:proofErr w:type="spellStart"/>
      <w:r>
        <w:rPr>
          <w:rFonts w:ascii="Arial" w:hAnsi="Arial" w:cs="Arial"/>
          <w:bCs/>
          <w:color w:val="000000" w:themeColor="text1"/>
        </w:rPr>
        <w:t>total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, I </w:t>
      </w:r>
      <w:proofErr w:type="spellStart"/>
      <w:r>
        <w:rPr>
          <w:rFonts w:ascii="Arial" w:hAnsi="Arial" w:cs="Arial"/>
          <w:bCs/>
          <w:color w:val="000000" w:themeColor="text1"/>
        </w:rPr>
        <w:t>spend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a</w:t>
      </w:r>
      <w:r w:rsidR="00CE6CA0">
        <w:rPr>
          <w:rFonts w:ascii="Arial" w:hAnsi="Arial" w:cs="Arial"/>
          <w:bCs/>
          <w:color w:val="000000" w:themeColor="text1"/>
        </w:rPr>
        <w:t>bout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1150 Kč on food.</w:t>
      </w:r>
    </w:p>
    <w:p w14:paraId="35B63251" w14:textId="77777777" w:rsidR="00387BF1" w:rsidRPr="00BB2E99" w:rsidRDefault="00387BF1" w:rsidP="007D3F98">
      <w:pPr>
        <w:contextualSpacing/>
        <w:rPr>
          <w:rFonts w:ascii="Arial" w:hAnsi="Arial" w:cs="Arial"/>
          <w:bCs/>
          <w:color w:val="000000" w:themeColor="text1"/>
          <w:lang w:val="en-US"/>
        </w:rPr>
      </w:pPr>
    </w:p>
    <w:p w14:paraId="17D7A796" w14:textId="37C469B2" w:rsidR="00140CA3" w:rsidRPr="001C572D" w:rsidRDefault="0093245C" w:rsidP="007D3F98">
      <w:pPr>
        <w:contextualSpacing/>
        <w:rPr>
          <w:rFonts w:ascii="Arial" w:hAnsi="Arial" w:cs="Arial"/>
          <w:b/>
          <w:color w:val="0070C0"/>
          <w:u w:val="single"/>
        </w:rPr>
      </w:pPr>
      <w:proofErr w:type="spellStart"/>
      <w:r>
        <w:rPr>
          <w:rFonts w:ascii="Arial" w:hAnsi="Arial" w:cs="Arial"/>
          <w:b/>
          <w:color w:val="0070C0"/>
          <w:u w:val="single"/>
        </w:rPr>
        <w:t>Sholarship</w:t>
      </w:r>
      <w:proofErr w:type="spellEnd"/>
      <w:r w:rsidR="009B3F60">
        <w:rPr>
          <w:rFonts w:ascii="Arial" w:hAnsi="Arial" w:cs="Arial"/>
          <w:b/>
          <w:color w:val="0070C0"/>
          <w:u w:val="single"/>
        </w:rPr>
        <w:t xml:space="preserve"> – </w:t>
      </w:r>
      <w:proofErr w:type="spellStart"/>
      <w:r w:rsidR="009B3F60">
        <w:rPr>
          <w:rFonts w:ascii="Arial" w:hAnsi="Arial" w:cs="Arial"/>
          <w:b/>
          <w:color w:val="0070C0"/>
          <w:u w:val="single"/>
        </w:rPr>
        <w:t>the</w:t>
      </w:r>
      <w:proofErr w:type="spellEnd"/>
      <w:r w:rsidR="009B3F60">
        <w:rPr>
          <w:rFonts w:ascii="Arial" w:hAnsi="Arial" w:cs="Arial"/>
          <w:b/>
          <w:color w:val="0070C0"/>
          <w:u w:val="single"/>
        </w:rPr>
        <w:t xml:space="preserve"> </w:t>
      </w:r>
      <w:proofErr w:type="spellStart"/>
      <w:r w:rsidR="009B3F60">
        <w:rPr>
          <w:rFonts w:ascii="Arial" w:hAnsi="Arial" w:cs="Arial"/>
          <w:b/>
          <w:color w:val="0070C0"/>
          <w:u w:val="single"/>
        </w:rPr>
        <w:t>amount</w:t>
      </w:r>
      <w:proofErr w:type="spellEnd"/>
      <w:r w:rsidR="009B3F60">
        <w:rPr>
          <w:rFonts w:ascii="Arial" w:hAnsi="Arial" w:cs="Arial"/>
          <w:b/>
          <w:color w:val="0070C0"/>
          <w:u w:val="single"/>
        </w:rPr>
        <w:t xml:space="preserve"> </w:t>
      </w:r>
      <w:proofErr w:type="spellStart"/>
      <w:r w:rsidR="009B3F60">
        <w:rPr>
          <w:rFonts w:ascii="Arial" w:hAnsi="Arial" w:cs="Arial"/>
          <w:b/>
          <w:color w:val="0070C0"/>
          <w:u w:val="single"/>
        </w:rPr>
        <w:t>you</w:t>
      </w:r>
      <w:proofErr w:type="spellEnd"/>
      <w:r w:rsidR="009B3F60">
        <w:rPr>
          <w:rFonts w:ascii="Arial" w:hAnsi="Arial" w:cs="Arial"/>
          <w:b/>
          <w:color w:val="0070C0"/>
          <w:u w:val="single"/>
        </w:rPr>
        <w:t xml:space="preserve"> </w:t>
      </w:r>
      <w:proofErr w:type="spellStart"/>
      <w:r w:rsidR="009B3F60">
        <w:rPr>
          <w:rFonts w:ascii="Arial" w:hAnsi="Arial" w:cs="Arial"/>
          <w:b/>
          <w:color w:val="0070C0"/>
          <w:u w:val="single"/>
        </w:rPr>
        <w:t>have</w:t>
      </w:r>
      <w:proofErr w:type="spellEnd"/>
      <w:r w:rsidR="009B3F60">
        <w:rPr>
          <w:rFonts w:ascii="Arial" w:hAnsi="Arial" w:cs="Arial"/>
          <w:b/>
          <w:color w:val="0070C0"/>
          <w:u w:val="single"/>
        </w:rPr>
        <w:t xml:space="preserve"> </w:t>
      </w:r>
      <w:proofErr w:type="spellStart"/>
      <w:r w:rsidR="009B3F60">
        <w:rPr>
          <w:rFonts w:ascii="Arial" w:hAnsi="Arial" w:cs="Arial"/>
          <w:b/>
          <w:color w:val="0070C0"/>
          <w:u w:val="single"/>
        </w:rPr>
        <w:t>received</w:t>
      </w:r>
      <w:proofErr w:type="spellEnd"/>
      <w:r w:rsidR="009B3F60">
        <w:rPr>
          <w:rFonts w:ascii="Arial" w:hAnsi="Arial" w:cs="Arial"/>
          <w:b/>
          <w:color w:val="0070C0"/>
          <w:u w:val="single"/>
        </w:rPr>
        <w:t>:</w:t>
      </w:r>
      <w:r w:rsidR="00140CA3">
        <w:rPr>
          <w:rFonts w:ascii="Arial" w:hAnsi="Arial" w:cs="Arial"/>
          <w:b/>
          <w:color w:val="0070C0"/>
          <w:u w:val="single"/>
        </w:rPr>
        <w:t xml:space="preserve"> </w:t>
      </w:r>
      <w:r w:rsidR="00140CA3">
        <w:rPr>
          <w:rFonts w:ascii="Arial" w:hAnsi="Arial" w:cs="Arial"/>
          <w:bCs/>
          <w:color w:val="000000" w:themeColor="text1"/>
        </w:rPr>
        <w:t>10600 Kč</w:t>
      </w:r>
    </w:p>
    <w:p w14:paraId="3360F2EC" w14:textId="77777777" w:rsidR="009B3F60" w:rsidRDefault="009B3F60" w:rsidP="007D3F98">
      <w:pPr>
        <w:contextualSpacing/>
        <w:rPr>
          <w:rFonts w:ascii="Arial" w:hAnsi="Arial" w:cs="Arial"/>
          <w:b/>
          <w:color w:val="0070C0"/>
          <w:u w:val="single"/>
        </w:rPr>
      </w:pPr>
    </w:p>
    <w:p w14:paraId="2954107E" w14:textId="77777777" w:rsidR="009B3F60" w:rsidRDefault="009B3F60" w:rsidP="007D3F98">
      <w:pPr>
        <w:contextualSpacing/>
        <w:rPr>
          <w:rFonts w:ascii="Arial" w:hAnsi="Arial" w:cs="Arial"/>
          <w:b/>
          <w:color w:val="0070C0"/>
          <w:u w:val="single"/>
        </w:rPr>
      </w:pPr>
    </w:p>
    <w:p w14:paraId="19097390" w14:textId="7DB4C758" w:rsidR="0093245C" w:rsidRPr="00B309A1" w:rsidRDefault="009B3F60" w:rsidP="007D3F98">
      <w:pPr>
        <w:contextualSpacing/>
        <w:rPr>
          <w:rFonts w:ascii="Arial" w:hAnsi="Arial" w:cs="Arial"/>
          <w:b/>
          <w:color w:val="0070C0"/>
          <w:u w:val="single"/>
        </w:rPr>
      </w:pPr>
      <w:proofErr w:type="spellStart"/>
      <w:r>
        <w:rPr>
          <w:rFonts w:ascii="Arial" w:hAnsi="Arial" w:cs="Arial"/>
          <w:b/>
          <w:color w:val="0070C0"/>
          <w:u w:val="single"/>
        </w:rPr>
        <w:t>P</w:t>
      </w:r>
      <w:r w:rsidR="0093245C">
        <w:rPr>
          <w:rFonts w:ascii="Arial" w:hAnsi="Arial" w:cs="Arial"/>
          <w:b/>
          <w:color w:val="0070C0"/>
          <w:u w:val="single"/>
        </w:rPr>
        <w:t>lease</w:t>
      </w:r>
      <w:proofErr w:type="spellEnd"/>
      <w:r w:rsidR="0093245C">
        <w:rPr>
          <w:rFonts w:ascii="Arial" w:hAnsi="Arial" w:cs="Arial"/>
          <w:b/>
          <w:color w:val="0070C0"/>
          <w:u w:val="single"/>
        </w:rPr>
        <w:t xml:space="preserve"> </w:t>
      </w:r>
      <w:proofErr w:type="spellStart"/>
      <w:r w:rsidR="0093245C">
        <w:rPr>
          <w:rFonts w:ascii="Arial" w:hAnsi="Arial" w:cs="Arial"/>
          <w:b/>
          <w:color w:val="0070C0"/>
          <w:u w:val="single"/>
        </w:rPr>
        <w:t>state</w:t>
      </w:r>
      <w:proofErr w:type="spellEnd"/>
      <w:r w:rsidR="0093245C">
        <w:rPr>
          <w:rFonts w:ascii="Arial" w:hAnsi="Arial" w:cs="Arial"/>
          <w:b/>
          <w:color w:val="0070C0"/>
          <w:u w:val="single"/>
        </w:rPr>
        <w:t xml:space="preserve"> in </w:t>
      </w:r>
      <w:proofErr w:type="spellStart"/>
      <w:r w:rsidR="0093245C">
        <w:rPr>
          <w:rFonts w:ascii="Arial" w:hAnsi="Arial" w:cs="Arial"/>
          <w:b/>
          <w:color w:val="0070C0"/>
          <w:u w:val="single"/>
        </w:rPr>
        <w:t>percentage</w:t>
      </w:r>
      <w:proofErr w:type="spellEnd"/>
      <w:r>
        <w:rPr>
          <w:rFonts w:ascii="Arial" w:hAnsi="Arial" w:cs="Arial"/>
          <w:b/>
          <w:color w:val="0070C0"/>
          <w:u w:val="single"/>
        </w:rPr>
        <w:t xml:space="preserve">: </w:t>
      </w:r>
      <w:proofErr w:type="spellStart"/>
      <w:r>
        <w:rPr>
          <w:rFonts w:ascii="Arial" w:hAnsi="Arial" w:cs="Arial"/>
          <w:b/>
          <w:color w:val="0070C0"/>
          <w:u w:val="single"/>
        </w:rPr>
        <w:t>The</w:t>
      </w:r>
      <w:proofErr w:type="spellEnd"/>
      <w:r>
        <w:rPr>
          <w:rFonts w:ascii="Arial" w:hAnsi="Arial" w:cs="Arial"/>
          <w:b/>
          <w:color w:val="0070C0"/>
          <w:u w:val="single"/>
        </w:rPr>
        <w:t xml:space="preserve"> </w:t>
      </w:r>
      <w:proofErr w:type="spellStart"/>
      <w:r w:rsidR="0093245C">
        <w:rPr>
          <w:rFonts w:ascii="Arial" w:hAnsi="Arial" w:cs="Arial"/>
          <w:b/>
          <w:color w:val="0070C0"/>
          <w:u w:val="single"/>
        </w:rPr>
        <w:t>scholarship</w:t>
      </w:r>
      <w:proofErr w:type="spellEnd"/>
      <w:r w:rsidR="0093245C">
        <w:rPr>
          <w:rFonts w:ascii="Arial" w:hAnsi="Arial" w:cs="Arial"/>
          <w:b/>
          <w:color w:val="0070C0"/>
          <w:u w:val="single"/>
        </w:rPr>
        <w:t xml:space="preserve"> covered </w:t>
      </w:r>
      <w:r>
        <w:rPr>
          <w:rFonts w:ascii="Arial" w:hAnsi="Arial" w:cs="Arial"/>
          <w:b/>
          <w:color w:val="0070C0"/>
          <w:highlight w:val="yellow"/>
          <w:u w:val="single"/>
        </w:rPr>
        <w:t xml:space="preserve">  </w:t>
      </w:r>
      <w:r w:rsidR="001C572D">
        <w:rPr>
          <w:rFonts w:ascii="Arial" w:hAnsi="Arial" w:cs="Arial"/>
          <w:b/>
          <w:color w:val="0070C0"/>
          <w:highlight w:val="yellow"/>
          <w:u w:val="single"/>
        </w:rPr>
        <w:t>100</w:t>
      </w:r>
      <w:r>
        <w:rPr>
          <w:rFonts w:ascii="Arial" w:hAnsi="Arial" w:cs="Arial"/>
          <w:b/>
          <w:color w:val="0070C0"/>
          <w:highlight w:val="yellow"/>
          <w:u w:val="single"/>
        </w:rPr>
        <w:t xml:space="preserve">  </w:t>
      </w:r>
      <w:r>
        <w:rPr>
          <w:rFonts w:ascii="Arial" w:hAnsi="Arial" w:cs="Arial"/>
          <w:b/>
          <w:color w:val="0070C0"/>
          <w:u w:val="single"/>
        </w:rPr>
        <w:t xml:space="preserve"> </w:t>
      </w:r>
      <w:r w:rsidR="0093245C">
        <w:rPr>
          <w:rFonts w:ascii="Arial" w:hAnsi="Arial" w:cs="Arial"/>
          <w:b/>
          <w:color w:val="0070C0"/>
          <w:u w:val="single"/>
        </w:rPr>
        <w:t xml:space="preserve">% </w:t>
      </w:r>
      <w:proofErr w:type="spellStart"/>
      <w:r w:rsidR="0093245C">
        <w:rPr>
          <w:rFonts w:ascii="Arial" w:hAnsi="Arial" w:cs="Arial"/>
          <w:b/>
          <w:color w:val="0070C0"/>
          <w:u w:val="single"/>
        </w:rPr>
        <w:t>of</w:t>
      </w:r>
      <w:proofErr w:type="spellEnd"/>
      <w:r w:rsidR="0093245C">
        <w:rPr>
          <w:rFonts w:ascii="Arial" w:hAnsi="Arial" w:cs="Arial"/>
          <w:b/>
          <w:color w:val="0070C0"/>
          <w:u w:val="single"/>
        </w:rPr>
        <w:t xml:space="preserve"> my </w:t>
      </w:r>
      <w:proofErr w:type="spellStart"/>
      <w:r w:rsidR="0093245C">
        <w:rPr>
          <w:rFonts w:ascii="Arial" w:hAnsi="Arial" w:cs="Arial"/>
          <w:b/>
          <w:color w:val="0070C0"/>
          <w:u w:val="single"/>
        </w:rPr>
        <w:t>expen</w:t>
      </w:r>
      <w:r w:rsidR="003A2823">
        <w:rPr>
          <w:rFonts w:ascii="Arial" w:hAnsi="Arial" w:cs="Arial"/>
          <w:b/>
          <w:color w:val="0070C0"/>
          <w:u w:val="single"/>
        </w:rPr>
        <w:t>s</w:t>
      </w:r>
      <w:r w:rsidR="0093245C">
        <w:rPr>
          <w:rFonts w:ascii="Arial" w:hAnsi="Arial" w:cs="Arial"/>
          <w:b/>
          <w:color w:val="0070C0"/>
          <w:u w:val="single"/>
        </w:rPr>
        <w:t>es</w:t>
      </w:r>
      <w:proofErr w:type="spellEnd"/>
      <w:r>
        <w:rPr>
          <w:rFonts w:ascii="Arial" w:hAnsi="Arial" w:cs="Arial"/>
          <w:b/>
          <w:color w:val="0070C0"/>
          <w:u w:val="single"/>
        </w:rPr>
        <w:t>.</w:t>
      </w:r>
    </w:p>
    <w:p w14:paraId="1AA32139" w14:textId="77777777" w:rsidR="007D3F98" w:rsidRDefault="007D3F98" w:rsidP="007D3F98">
      <w:pPr>
        <w:contextualSpacing/>
        <w:rPr>
          <w:rFonts w:ascii="Arial" w:hAnsi="Arial" w:cs="Arial"/>
          <w:b/>
          <w:color w:val="0070C0"/>
          <w:u w:val="single"/>
        </w:rPr>
      </w:pPr>
    </w:p>
    <w:p w14:paraId="7F3E4D3D" w14:textId="77777777" w:rsidR="007D3F98" w:rsidRPr="00B309A1" w:rsidRDefault="007D3F98" w:rsidP="007D3F98">
      <w:pPr>
        <w:contextualSpacing/>
        <w:rPr>
          <w:rFonts w:ascii="Arial" w:hAnsi="Arial" w:cs="Arial"/>
          <w:b/>
          <w:color w:val="0070C0"/>
          <w:u w:val="single"/>
        </w:rPr>
      </w:pPr>
    </w:p>
    <w:p w14:paraId="14260C95" w14:textId="77777777" w:rsidR="007D3F98" w:rsidRDefault="00F8023E" w:rsidP="007D3F98">
      <w:pPr>
        <w:contextualSpacing/>
        <w:rPr>
          <w:rFonts w:ascii="Arial" w:hAnsi="Arial" w:cs="Arial"/>
          <w:b/>
          <w:color w:val="0070C0"/>
          <w:u w:val="single"/>
        </w:rPr>
      </w:pPr>
      <w:proofErr w:type="spellStart"/>
      <w:r w:rsidRPr="00B309A1">
        <w:rPr>
          <w:rFonts w:ascii="Arial" w:hAnsi="Arial" w:cs="Arial"/>
          <w:b/>
          <w:color w:val="0070C0"/>
          <w:u w:val="single"/>
        </w:rPr>
        <w:t>Course</w:t>
      </w:r>
      <w:proofErr w:type="spellEnd"/>
      <w:r w:rsidRPr="00B309A1">
        <w:rPr>
          <w:rFonts w:ascii="Arial" w:hAnsi="Arial" w:cs="Arial"/>
          <w:b/>
          <w:color w:val="0070C0"/>
          <w:u w:val="single"/>
        </w:rPr>
        <w:t xml:space="preserve"> </w:t>
      </w:r>
      <w:proofErr w:type="spellStart"/>
      <w:r w:rsidRPr="00B309A1">
        <w:rPr>
          <w:rFonts w:ascii="Arial" w:hAnsi="Arial" w:cs="Arial"/>
          <w:b/>
          <w:color w:val="0070C0"/>
          <w:u w:val="single"/>
        </w:rPr>
        <w:t>schedule</w:t>
      </w:r>
      <w:proofErr w:type="spellEnd"/>
      <w:r w:rsidRPr="00B309A1">
        <w:rPr>
          <w:rFonts w:ascii="Arial" w:hAnsi="Arial" w:cs="Arial"/>
          <w:b/>
          <w:color w:val="0070C0"/>
          <w:u w:val="single"/>
        </w:rPr>
        <w:t xml:space="preserve"> (</w:t>
      </w:r>
      <w:proofErr w:type="spellStart"/>
      <w:r w:rsidRPr="00B309A1">
        <w:rPr>
          <w:rFonts w:ascii="Arial" w:hAnsi="Arial" w:cs="Arial"/>
          <w:b/>
          <w:color w:val="0070C0"/>
          <w:u w:val="single"/>
        </w:rPr>
        <w:t>how</w:t>
      </w:r>
      <w:proofErr w:type="spellEnd"/>
      <w:r w:rsidRPr="00B309A1">
        <w:rPr>
          <w:rFonts w:ascii="Arial" w:hAnsi="Arial" w:cs="Arial"/>
          <w:b/>
          <w:color w:val="0070C0"/>
          <w:u w:val="single"/>
        </w:rPr>
        <w:t xml:space="preserve"> </w:t>
      </w:r>
      <w:proofErr w:type="spellStart"/>
      <w:r w:rsidRPr="00B309A1">
        <w:rPr>
          <w:rFonts w:ascii="Arial" w:hAnsi="Arial" w:cs="Arial"/>
          <w:b/>
          <w:color w:val="0070C0"/>
          <w:u w:val="single"/>
        </w:rPr>
        <w:t>it</w:t>
      </w:r>
      <w:proofErr w:type="spellEnd"/>
      <w:r w:rsidRPr="00B309A1">
        <w:rPr>
          <w:rFonts w:ascii="Arial" w:hAnsi="Arial" w:cs="Arial"/>
          <w:b/>
          <w:color w:val="0070C0"/>
          <w:u w:val="single"/>
        </w:rPr>
        <w:t xml:space="preserve"> </w:t>
      </w:r>
      <w:proofErr w:type="spellStart"/>
      <w:r w:rsidRPr="00B309A1">
        <w:rPr>
          <w:rFonts w:ascii="Arial" w:hAnsi="Arial" w:cs="Arial"/>
          <w:b/>
          <w:color w:val="0070C0"/>
          <w:u w:val="single"/>
        </w:rPr>
        <w:t>was</w:t>
      </w:r>
      <w:proofErr w:type="spellEnd"/>
      <w:r w:rsidRPr="00B309A1">
        <w:rPr>
          <w:rFonts w:ascii="Arial" w:hAnsi="Arial" w:cs="Arial"/>
          <w:b/>
          <w:color w:val="0070C0"/>
          <w:u w:val="single"/>
        </w:rPr>
        <w:t xml:space="preserve"> </w:t>
      </w:r>
      <w:proofErr w:type="spellStart"/>
      <w:r w:rsidRPr="00B309A1">
        <w:rPr>
          <w:rFonts w:ascii="Arial" w:hAnsi="Arial" w:cs="Arial"/>
          <w:b/>
          <w:color w:val="0070C0"/>
          <w:u w:val="single"/>
        </w:rPr>
        <w:t>organised</w:t>
      </w:r>
      <w:proofErr w:type="spellEnd"/>
      <w:r w:rsidRPr="00B309A1">
        <w:rPr>
          <w:rFonts w:ascii="Arial" w:hAnsi="Arial" w:cs="Arial"/>
          <w:b/>
          <w:color w:val="0070C0"/>
          <w:u w:val="single"/>
        </w:rPr>
        <w:t>)</w:t>
      </w:r>
      <w:r w:rsidR="007D3F98" w:rsidRPr="00B309A1">
        <w:rPr>
          <w:rFonts w:ascii="Arial" w:hAnsi="Arial" w:cs="Arial"/>
          <w:b/>
          <w:color w:val="0070C0"/>
          <w:u w:val="single"/>
        </w:rPr>
        <w:t>:</w:t>
      </w:r>
    </w:p>
    <w:p w14:paraId="72C35EE4" w14:textId="77777777" w:rsidR="00BD0FB7" w:rsidRDefault="00BD0FB7" w:rsidP="007D3F98">
      <w:pPr>
        <w:contextualSpacing/>
        <w:rPr>
          <w:rFonts w:ascii="Arial" w:hAnsi="Arial" w:cs="Arial"/>
          <w:b/>
          <w:color w:val="0070C0"/>
          <w:u w:val="single"/>
        </w:rPr>
      </w:pPr>
    </w:p>
    <w:p w14:paraId="07387C42" w14:textId="4023080E" w:rsidR="007D3F98" w:rsidRDefault="00CE6CA0" w:rsidP="007D3F98">
      <w:pPr>
        <w:contextualSpacing/>
        <w:rPr>
          <w:rFonts w:ascii="Arial" w:hAnsi="Arial" w:cs="Arial"/>
          <w:bCs/>
          <w:color w:val="000000" w:themeColor="text1"/>
        </w:rPr>
      </w:pPr>
      <w:proofErr w:type="spellStart"/>
      <w:r w:rsidRPr="00CE6CA0">
        <w:rPr>
          <w:rFonts w:ascii="Arial" w:hAnsi="Arial" w:cs="Arial"/>
          <w:bCs/>
          <w:color w:val="000000" w:themeColor="text1"/>
        </w:rPr>
        <w:t>We</w:t>
      </w:r>
      <w:proofErr w:type="spellEnd"/>
      <w:r w:rsidRPr="00CE6CA0">
        <w:rPr>
          <w:rFonts w:ascii="Arial" w:hAnsi="Arial" w:cs="Arial"/>
          <w:bCs/>
          <w:color w:val="000000" w:themeColor="text1"/>
        </w:rPr>
        <w:t xml:space="preserve"> had </w:t>
      </w:r>
      <w:proofErr w:type="spellStart"/>
      <w:r w:rsidRPr="00CE6CA0">
        <w:rPr>
          <w:rFonts w:ascii="Arial" w:hAnsi="Arial" w:cs="Arial"/>
          <w:bCs/>
          <w:color w:val="000000" w:themeColor="text1"/>
        </w:rPr>
        <w:t>lectures</w:t>
      </w:r>
      <w:proofErr w:type="spellEnd"/>
      <w:r w:rsidRPr="00CE6CA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CE6CA0">
        <w:rPr>
          <w:rFonts w:ascii="Arial" w:hAnsi="Arial" w:cs="Arial"/>
          <w:bCs/>
          <w:color w:val="000000" w:themeColor="text1"/>
        </w:rPr>
        <w:t>from</w:t>
      </w:r>
      <w:proofErr w:type="spellEnd"/>
      <w:r w:rsidRPr="00CE6CA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CE6CA0">
        <w:rPr>
          <w:rFonts w:ascii="Arial" w:hAnsi="Arial" w:cs="Arial"/>
          <w:bCs/>
          <w:color w:val="000000" w:themeColor="text1"/>
        </w:rPr>
        <w:t>Monday</w:t>
      </w:r>
      <w:proofErr w:type="spellEnd"/>
      <w:r w:rsidRPr="00CE6CA0">
        <w:rPr>
          <w:rFonts w:ascii="Arial" w:hAnsi="Arial" w:cs="Arial"/>
          <w:bCs/>
          <w:color w:val="000000" w:themeColor="text1"/>
        </w:rPr>
        <w:t xml:space="preserve"> to </w:t>
      </w:r>
      <w:proofErr w:type="spellStart"/>
      <w:r w:rsidRPr="00CE6CA0">
        <w:rPr>
          <w:rFonts w:ascii="Arial" w:hAnsi="Arial" w:cs="Arial"/>
          <w:bCs/>
          <w:color w:val="000000" w:themeColor="text1"/>
        </w:rPr>
        <w:t>Friday</w:t>
      </w:r>
      <w:proofErr w:type="spellEnd"/>
      <w:r w:rsidRPr="00CE6CA0">
        <w:rPr>
          <w:rFonts w:ascii="Arial" w:hAnsi="Arial" w:cs="Arial"/>
          <w:bCs/>
          <w:color w:val="000000" w:themeColor="text1"/>
        </w:rPr>
        <w:t xml:space="preserve">. </w:t>
      </w:r>
      <w:proofErr w:type="spellStart"/>
      <w:r w:rsidRPr="00CE6CA0">
        <w:rPr>
          <w:rFonts w:ascii="Arial" w:hAnsi="Arial" w:cs="Arial"/>
          <w:bCs/>
          <w:color w:val="000000" w:themeColor="text1"/>
        </w:rPr>
        <w:t>The</w:t>
      </w:r>
      <w:proofErr w:type="spellEnd"/>
      <w:r w:rsidRPr="00CE6CA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CE6CA0">
        <w:rPr>
          <w:rFonts w:ascii="Arial" w:hAnsi="Arial" w:cs="Arial"/>
          <w:bCs/>
          <w:color w:val="000000" w:themeColor="text1"/>
        </w:rPr>
        <w:t>first</w:t>
      </w:r>
      <w:proofErr w:type="spellEnd"/>
      <w:r w:rsidRPr="00CE6CA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CE6CA0">
        <w:rPr>
          <w:rFonts w:ascii="Arial" w:hAnsi="Arial" w:cs="Arial"/>
          <w:bCs/>
          <w:color w:val="000000" w:themeColor="text1"/>
        </w:rPr>
        <w:t>lecture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was</w:t>
      </w:r>
      <w:proofErr w:type="spellEnd"/>
      <w:r w:rsidRPr="00CE6CA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CE6CA0">
        <w:rPr>
          <w:rFonts w:ascii="Arial" w:hAnsi="Arial" w:cs="Arial"/>
          <w:bCs/>
          <w:color w:val="000000" w:themeColor="text1"/>
        </w:rPr>
        <w:t>from</w:t>
      </w:r>
      <w:proofErr w:type="spellEnd"/>
      <w:r w:rsidRPr="00CE6CA0">
        <w:rPr>
          <w:rFonts w:ascii="Arial" w:hAnsi="Arial" w:cs="Arial"/>
          <w:bCs/>
          <w:color w:val="000000" w:themeColor="text1"/>
        </w:rPr>
        <w:t xml:space="preserve"> 9:30 to 12:00, and </w:t>
      </w:r>
      <w:proofErr w:type="spellStart"/>
      <w:r w:rsidRPr="00CE6CA0">
        <w:rPr>
          <w:rFonts w:ascii="Arial" w:hAnsi="Arial" w:cs="Arial"/>
          <w:bCs/>
          <w:color w:val="000000" w:themeColor="text1"/>
        </w:rPr>
        <w:t>the</w:t>
      </w:r>
      <w:proofErr w:type="spellEnd"/>
      <w:r w:rsidRPr="00CE6CA0">
        <w:rPr>
          <w:rFonts w:ascii="Arial" w:hAnsi="Arial" w:cs="Arial"/>
          <w:bCs/>
          <w:color w:val="000000" w:themeColor="text1"/>
        </w:rPr>
        <w:t xml:space="preserve"> second </w:t>
      </w:r>
      <w:proofErr w:type="spellStart"/>
      <w:r w:rsidRPr="00CE6CA0">
        <w:rPr>
          <w:rFonts w:ascii="Arial" w:hAnsi="Arial" w:cs="Arial"/>
          <w:bCs/>
          <w:color w:val="000000" w:themeColor="text1"/>
        </w:rPr>
        <w:t>one</w:t>
      </w:r>
      <w:proofErr w:type="spellEnd"/>
      <w:r w:rsidRPr="00CE6CA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CE6CA0">
        <w:rPr>
          <w:rFonts w:ascii="Arial" w:hAnsi="Arial" w:cs="Arial"/>
          <w:bCs/>
          <w:color w:val="000000" w:themeColor="text1"/>
        </w:rPr>
        <w:t>was</w:t>
      </w:r>
      <w:proofErr w:type="spellEnd"/>
      <w:r w:rsidRPr="00CE6CA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CE6CA0">
        <w:rPr>
          <w:rFonts w:ascii="Arial" w:hAnsi="Arial" w:cs="Arial"/>
          <w:bCs/>
          <w:color w:val="000000" w:themeColor="text1"/>
        </w:rPr>
        <w:t>from</w:t>
      </w:r>
      <w:proofErr w:type="spellEnd"/>
      <w:r w:rsidRPr="00CE6CA0">
        <w:rPr>
          <w:rFonts w:ascii="Arial" w:hAnsi="Arial" w:cs="Arial"/>
          <w:bCs/>
          <w:color w:val="000000" w:themeColor="text1"/>
        </w:rPr>
        <w:t xml:space="preserve"> 13:00 to 16:00.</w:t>
      </w:r>
      <w:r w:rsidRPr="00CE6CA0">
        <w:rPr>
          <w:rFonts w:ascii="Arial" w:hAnsi="Arial" w:cs="Arial"/>
          <w:bCs/>
          <w:color w:val="000000" w:themeColor="text1"/>
        </w:rPr>
        <w:br/>
      </w:r>
      <w:proofErr w:type="spellStart"/>
      <w:r w:rsidRPr="00CE6CA0">
        <w:rPr>
          <w:rFonts w:ascii="Arial" w:hAnsi="Arial" w:cs="Arial"/>
          <w:bCs/>
          <w:color w:val="000000" w:themeColor="text1"/>
        </w:rPr>
        <w:t>We</w:t>
      </w:r>
      <w:proofErr w:type="spellEnd"/>
      <w:r w:rsidRPr="00CE6CA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CE6CA0">
        <w:rPr>
          <w:rFonts w:ascii="Arial" w:hAnsi="Arial" w:cs="Arial"/>
          <w:bCs/>
          <w:color w:val="000000" w:themeColor="text1"/>
        </w:rPr>
        <w:t>always</w:t>
      </w:r>
      <w:proofErr w:type="spellEnd"/>
      <w:r w:rsidRPr="00CE6CA0">
        <w:rPr>
          <w:rFonts w:ascii="Arial" w:hAnsi="Arial" w:cs="Arial"/>
          <w:bCs/>
          <w:color w:val="000000" w:themeColor="text1"/>
        </w:rPr>
        <w:t xml:space="preserve"> had </w:t>
      </w:r>
      <w:proofErr w:type="spellStart"/>
      <w:r w:rsidRPr="00CE6CA0">
        <w:rPr>
          <w:rFonts w:ascii="Arial" w:hAnsi="Arial" w:cs="Arial"/>
          <w:bCs/>
          <w:color w:val="000000" w:themeColor="text1"/>
        </w:rPr>
        <w:t>short</w:t>
      </w:r>
      <w:proofErr w:type="spellEnd"/>
      <w:r w:rsidRPr="00CE6CA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CE6CA0">
        <w:rPr>
          <w:rFonts w:ascii="Arial" w:hAnsi="Arial" w:cs="Arial"/>
          <w:bCs/>
          <w:color w:val="000000" w:themeColor="text1"/>
        </w:rPr>
        <w:t>breaks</w:t>
      </w:r>
      <w:proofErr w:type="spellEnd"/>
      <w:r w:rsidRPr="00CE6CA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CE6CA0">
        <w:rPr>
          <w:rFonts w:ascii="Arial" w:hAnsi="Arial" w:cs="Arial"/>
          <w:bCs/>
          <w:color w:val="000000" w:themeColor="text1"/>
        </w:rPr>
        <w:t>during</w:t>
      </w:r>
      <w:proofErr w:type="spellEnd"/>
      <w:r w:rsidRPr="00CE6CA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CE6CA0">
        <w:rPr>
          <w:rFonts w:ascii="Arial" w:hAnsi="Arial" w:cs="Arial"/>
          <w:bCs/>
          <w:color w:val="000000" w:themeColor="text1"/>
        </w:rPr>
        <w:t>the</w:t>
      </w:r>
      <w:proofErr w:type="spellEnd"/>
      <w:r w:rsidRPr="00CE6CA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CE6CA0">
        <w:rPr>
          <w:rFonts w:ascii="Arial" w:hAnsi="Arial" w:cs="Arial"/>
          <w:bCs/>
          <w:color w:val="000000" w:themeColor="text1"/>
        </w:rPr>
        <w:t>lectures</w:t>
      </w:r>
      <w:proofErr w:type="spellEnd"/>
      <w:r w:rsidRPr="00CE6CA0">
        <w:rPr>
          <w:rFonts w:ascii="Arial" w:hAnsi="Arial" w:cs="Arial"/>
          <w:bCs/>
          <w:color w:val="000000" w:themeColor="text1"/>
        </w:rPr>
        <w:t xml:space="preserve"> (10–15 </w:t>
      </w:r>
      <w:proofErr w:type="spellStart"/>
      <w:r w:rsidRPr="00CE6CA0">
        <w:rPr>
          <w:rFonts w:ascii="Arial" w:hAnsi="Arial" w:cs="Arial"/>
          <w:bCs/>
          <w:color w:val="000000" w:themeColor="text1"/>
        </w:rPr>
        <w:t>minutes</w:t>
      </w:r>
      <w:proofErr w:type="spellEnd"/>
      <w:r w:rsidRPr="00CE6CA0">
        <w:rPr>
          <w:rFonts w:ascii="Arial" w:hAnsi="Arial" w:cs="Arial"/>
          <w:bCs/>
          <w:color w:val="000000" w:themeColor="text1"/>
        </w:rPr>
        <w:t xml:space="preserve">) and </w:t>
      </w:r>
      <w:proofErr w:type="spellStart"/>
      <w:r w:rsidRPr="00CE6CA0">
        <w:rPr>
          <w:rFonts w:ascii="Arial" w:hAnsi="Arial" w:cs="Arial"/>
          <w:bCs/>
          <w:color w:val="000000" w:themeColor="text1"/>
        </w:rPr>
        <w:t>one</w:t>
      </w:r>
      <w:proofErr w:type="spellEnd"/>
      <w:r w:rsidRPr="00CE6CA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CE6CA0">
        <w:rPr>
          <w:rFonts w:ascii="Arial" w:hAnsi="Arial" w:cs="Arial"/>
          <w:bCs/>
          <w:color w:val="000000" w:themeColor="text1"/>
        </w:rPr>
        <w:t>longer</w:t>
      </w:r>
      <w:proofErr w:type="spellEnd"/>
      <w:r w:rsidRPr="00CE6CA0">
        <w:rPr>
          <w:rFonts w:ascii="Arial" w:hAnsi="Arial" w:cs="Arial"/>
          <w:bCs/>
          <w:color w:val="000000" w:themeColor="text1"/>
        </w:rPr>
        <w:t xml:space="preserve"> lunch </w:t>
      </w:r>
      <w:proofErr w:type="spellStart"/>
      <w:r w:rsidRPr="00CE6CA0">
        <w:rPr>
          <w:rFonts w:ascii="Arial" w:hAnsi="Arial" w:cs="Arial"/>
          <w:bCs/>
          <w:color w:val="000000" w:themeColor="text1"/>
        </w:rPr>
        <w:t>break</w:t>
      </w:r>
      <w:proofErr w:type="spellEnd"/>
      <w:r w:rsidRPr="00CE6CA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CE6CA0">
        <w:rPr>
          <w:rFonts w:ascii="Arial" w:hAnsi="Arial" w:cs="Arial"/>
          <w:bCs/>
          <w:color w:val="000000" w:themeColor="text1"/>
        </w:rPr>
        <w:t>lasting</w:t>
      </w:r>
      <w:proofErr w:type="spellEnd"/>
      <w:r w:rsidRPr="00CE6CA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CE6CA0">
        <w:rPr>
          <w:rFonts w:ascii="Arial" w:hAnsi="Arial" w:cs="Arial"/>
          <w:bCs/>
          <w:color w:val="000000" w:themeColor="text1"/>
        </w:rPr>
        <w:t>about</w:t>
      </w:r>
      <w:proofErr w:type="spellEnd"/>
      <w:r w:rsidRPr="00CE6CA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CE6CA0">
        <w:rPr>
          <w:rFonts w:ascii="Arial" w:hAnsi="Arial" w:cs="Arial"/>
          <w:bCs/>
          <w:color w:val="000000" w:themeColor="text1"/>
        </w:rPr>
        <w:t>an</w:t>
      </w:r>
      <w:proofErr w:type="spellEnd"/>
      <w:r w:rsidRPr="00CE6CA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CE6CA0">
        <w:rPr>
          <w:rFonts w:ascii="Arial" w:hAnsi="Arial" w:cs="Arial"/>
          <w:bCs/>
          <w:color w:val="000000" w:themeColor="text1"/>
        </w:rPr>
        <w:t>hour</w:t>
      </w:r>
      <w:proofErr w:type="spellEnd"/>
      <w:r w:rsidRPr="00CE6CA0">
        <w:rPr>
          <w:rFonts w:ascii="Arial" w:hAnsi="Arial" w:cs="Arial"/>
          <w:bCs/>
          <w:color w:val="000000" w:themeColor="text1"/>
        </w:rPr>
        <w:t>.</w:t>
      </w:r>
      <w:r w:rsidRPr="00CE6CA0">
        <w:rPr>
          <w:rFonts w:ascii="Arial" w:hAnsi="Arial" w:cs="Arial"/>
          <w:bCs/>
          <w:color w:val="000000" w:themeColor="text1"/>
        </w:rPr>
        <w:br/>
        <w:t xml:space="preserve">So </w:t>
      </w:r>
      <w:proofErr w:type="spellStart"/>
      <w:r w:rsidRPr="00CE6CA0">
        <w:rPr>
          <w:rFonts w:ascii="Arial" w:hAnsi="Arial" w:cs="Arial"/>
          <w:bCs/>
          <w:color w:val="000000" w:themeColor="text1"/>
        </w:rPr>
        <w:t>the</w:t>
      </w:r>
      <w:proofErr w:type="spellEnd"/>
      <w:r w:rsidRPr="00CE6CA0">
        <w:rPr>
          <w:rFonts w:ascii="Arial" w:hAnsi="Arial" w:cs="Arial"/>
          <w:bCs/>
          <w:color w:val="000000" w:themeColor="text1"/>
        </w:rPr>
        <w:t xml:space="preserve"> study </w:t>
      </w:r>
      <w:proofErr w:type="spellStart"/>
      <w:r w:rsidRPr="00CE6CA0">
        <w:rPr>
          <w:rFonts w:ascii="Arial" w:hAnsi="Arial" w:cs="Arial"/>
          <w:bCs/>
          <w:color w:val="000000" w:themeColor="text1"/>
        </w:rPr>
        <w:t>schedule</w:t>
      </w:r>
      <w:proofErr w:type="spellEnd"/>
      <w:r w:rsidRPr="00CE6CA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CE6CA0">
        <w:rPr>
          <w:rFonts w:ascii="Arial" w:hAnsi="Arial" w:cs="Arial"/>
          <w:bCs/>
          <w:color w:val="000000" w:themeColor="text1"/>
        </w:rPr>
        <w:t>wasn’t</w:t>
      </w:r>
      <w:proofErr w:type="spellEnd"/>
      <w:r w:rsidRPr="00CE6CA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CE6CA0">
        <w:rPr>
          <w:rFonts w:ascii="Arial" w:hAnsi="Arial" w:cs="Arial"/>
          <w:bCs/>
          <w:color w:val="000000" w:themeColor="text1"/>
        </w:rPr>
        <w:t>too</w:t>
      </w:r>
      <w:proofErr w:type="spellEnd"/>
      <w:r w:rsidRPr="00CE6CA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CE6CA0">
        <w:rPr>
          <w:rFonts w:ascii="Arial" w:hAnsi="Arial" w:cs="Arial"/>
          <w:bCs/>
          <w:color w:val="000000" w:themeColor="text1"/>
        </w:rPr>
        <w:t>exhausting</w:t>
      </w:r>
      <w:proofErr w:type="spellEnd"/>
      <w:r w:rsidRPr="00CE6CA0">
        <w:rPr>
          <w:rFonts w:ascii="Arial" w:hAnsi="Arial" w:cs="Arial"/>
          <w:bCs/>
          <w:color w:val="000000" w:themeColor="text1"/>
        </w:rPr>
        <w:t xml:space="preserve">, and </w:t>
      </w:r>
      <w:proofErr w:type="spellStart"/>
      <w:r w:rsidRPr="00CE6CA0">
        <w:rPr>
          <w:rFonts w:ascii="Arial" w:hAnsi="Arial" w:cs="Arial"/>
          <w:bCs/>
          <w:color w:val="000000" w:themeColor="text1"/>
        </w:rPr>
        <w:t>we</w:t>
      </w:r>
      <w:proofErr w:type="spellEnd"/>
      <w:r w:rsidRPr="00CE6CA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CE6CA0">
        <w:rPr>
          <w:rFonts w:ascii="Arial" w:hAnsi="Arial" w:cs="Arial"/>
          <w:bCs/>
          <w:color w:val="000000" w:themeColor="text1"/>
        </w:rPr>
        <w:t>always</w:t>
      </w:r>
      <w:proofErr w:type="spellEnd"/>
      <w:r w:rsidRPr="00CE6CA0">
        <w:rPr>
          <w:rFonts w:ascii="Arial" w:hAnsi="Arial" w:cs="Arial"/>
          <w:bCs/>
          <w:color w:val="000000" w:themeColor="text1"/>
        </w:rPr>
        <w:t xml:space="preserve"> had free </w:t>
      </w:r>
      <w:proofErr w:type="spellStart"/>
      <w:r w:rsidRPr="00CE6CA0">
        <w:rPr>
          <w:rFonts w:ascii="Arial" w:hAnsi="Arial" w:cs="Arial"/>
          <w:bCs/>
          <w:color w:val="000000" w:themeColor="text1"/>
        </w:rPr>
        <w:t>time</w:t>
      </w:r>
      <w:proofErr w:type="spellEnd"/>
      <w:r w:rsidRPr="00CE6CA0">
        <w:rPr>
          <w:rFonts w:ascii="Arial" w:hAnsi="Arial" w:cs="Arial"/>
          <w:bCs/>
          <w:color w:val="000000" w:themeColor="text1"/>
        </w:rPr>
        <w:t xml:space="preserve"> in </w:t>
      </w:r>
      <w:proofErr w:type="spellStart"/>
      <w:r w:rsidRPr="00CE6CA0">
        <w:rPr>
          <w:rFonts w:ascii="Arial" w:hAnsi="Arial" w:cs="Arial"/>
          <w:bCs/>
          <w:color w:val="000000" w:themeColor="text1"/>
        </w:rPr>
        <w:t>the</w:t>
      </w:r>
      <w:proofErr w:type="spellEnd"/>
      <w:r w:rsidRPr="00CE6CA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CE6CA0">
        <w:rPr>
          <w:rFonts w:ascii="Arial" w:hAnsi="Arial" w:cs="Arial"/>
          <w:bCs/>
          <w:color w:val="000000" w:themeColor="text1"/>
        </w:rPr>
        <w:t>evenings</w:t>
      </w:r>
      <w:proofErr w:type="spellEnd"/>
      <w:r w:rsidRPr="00CE6CA0">
        <w:rPr>
          <w:rFonts w:ascii="Arial" w:hAnsi="Arial" w:cs="Arial"/>
          <w:bCs/>
          <w:color w:val="000000" w:themeColor="text1"/>
        </w:rPr>
        <w:t>.</w:t>
      </w:r>
    </w:p>
    <w:p w14:paraId="40CB1114" w14:textId="5FE99D48" w:rsidR="00D6238A" w:rsidRDefault="00D6238A" w:rsidP="007D3F98">
      <w:pPr>
        <w:contextualSpacing/>
        <w:rPr>
          <w:rFonts w:ascii="Arial" w:hAnsi="Arial" w:cs="Arial"/>
          <w:bCs/>
          <w:color w:val="000000" w:themeColor="text1"/>
        </w:rPr>
      </w:pPr>
      <w:proofErr w:type="spellStart"/>
      <w:r>
        <w:rPr>
          <w:rFonts w:ascii="Arial" w:hAnsi="Arial" w:cs="Arial"/>
          <w:bCs/>
          <w:color w:val="000000" w:themeColor="text1"/>
        </w:rPr>
        <w:t>Also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bCs/>
          <w:color w:val="000000" w:themeColor="text1"/>
        </w:rPr>
        <w:t>w</w:t>
      </w:r>
      <w:r w:rsidRPr="00D6238A">
        <w:rPr>
          <w:rFonts w:ascii="Arial" w:hAnsi="Arial" w:cs="Arial"/>
          <w:bCs/>
          <w:color w:val="000000" w:themeColor="text1"/>
        </w:rPr>
        <w:t>e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had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two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mandatory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activities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.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The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first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one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was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a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trip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to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the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Princes’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Islands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on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Sunday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before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the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start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of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the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school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program.</w:t>
      </w:r>
      <w:r w:rsidRPr="00D6238A">
        <w:rPr>
          <w:rFonts w:ascii="Arial" w:hAnsi="Arial" w:cs="Arial"/>
          <w:bCs/>
          <w:color w:val="000000" w:themeColor="text1"/>
        </w:rPr>
        <w:br/>
      </w:r>
      <w:proofErr w:type="spellStart"/>
      <w:r w:rsidRPr="00D6238A">
        <w:rPr>
          <w:rFonts w:ascii="Arial" w:hAnsi="Arial" w:cs="Arial"/>
          <w:bCs/>
          <w:color w:val="000000" w:themeColor="text1"/>
        </w:rPr>
        <w:t>First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we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had lunch on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the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island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with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traditional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Turkish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dishes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, and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afterwards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we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participated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in a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kind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of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quest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during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which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we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explored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the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area to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find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answers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to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the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questions</w:t>
      </w:r>
      <w:proofErr w:type="spellEnd"/>
      <w:r w:rsidRPr="00D6238A">
        <w:rPr>
          <w:rFonts w:ascii="Arial" w:hAnsi="Arial" w:cs="Arial"/>
          <w:bCs/>
          <w:color w:val="000000" w:themeColor="text1"/>
        </w:rPr>
        <w:t>.</w:t>
      </w:r>
      <w:r w:rsidRPr="00D6238A">
        <w:rPr>
          <w:rFonts w:ascii="Arial" w:hAnsi="Arial" w:cs="Arial"/>
          <w:bCs/>
          <w:color w:val="000000" w:themeColor="text1"/>
        </w:rPr>
        <w:br/>
      </w:r>
      <w:proofErr w:type="spellStart"/>
      <w:r w:rsidRPr="00D6238A">
        <w:rPr>
          <w:rFonts w:ascii="Arial" w:hAnsi="Arial" w:cs="Arial"/>
          <w:bCs/>
          <w:color w:val="000000" w:themeColor="text1"/>
        </w:rPr>
        <w:t>The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second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activity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was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a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shared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dinner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featuring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Turkish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cuisine</w:t>
      </w:r>
      <w:proofErr w:type="spellEnd"/>
      <w:r w:rsidRPr="00D6238A">
        <w:rPr>
          <w:rFonts w:ascii="Arial" w:hAnsi="Arial" w:cs="Arial"/>
          <w:bCs/>
          <w:color w:val="000000" w:themeColor="text1"/>
        </w:rPr>
        <w:t>.</w:t>
      </w:r>
      <w:r w:rsidRPr="00D6238A">
        <w:rPr>
          <w:rFonts w:ascii="Arial" w:hAnsi="Arial" w:cs="Arial"/>
          <w:bCs/>
          <w:color w:val="000000" w:themeColor="text1"/>
        </w:rPr>
        <w:br/>
        <w:t xml:space="preserve">All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activities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were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organized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in a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way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that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allowed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us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to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get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to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know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each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other</w:t>
      </w:r>
      <w:proofErr w:type="spellEnd"/>
      <w:r w:rsidRPr="00D6238A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6238A">
        <w:rPr>
          <w:rFonts w:ascii="Arial" w:hAnsi="Arial" w:cs="Arial"/>
          <w:bCs/>
          <w:color w:val="000000" w:themeColor="text1"/>
        </w:rPr>
        <w:t>better</w:t>
      </w:r>
      <w:proofErr w:type="spellEnd"/>
      <w:r w:rsidRPr="00D6238A">
        <w:rPr>
          <w:rFonts w:ascii="Arial" w:hAnsi="Arial" w:cs="Arial"/>
          <w:bCs/>
          <w:color w:val="000000" w:themeColor="text1"/>
        </w:rPr>
        <w:t>.</w:t>
      </w:r>
    </w:p>
    <w:p w14:paraId="552D87B6" w14:textId="77777777" w:rsidR="00CE6CA0" w:rsidRPr="00B309A1" w:rsidRDefault="00CE6CA0" w:rsidP="007D3F98">
      <w:pPr>
        <w:contextualSpacing/>
        <w:rPr>
          <w:rFonts w:ascii="Arial" w:hAnsi="Arial" w:cs="Arial"/>
          <w:b/>
          <w:color w:val="0070C0"/>
          <w:u w:val="single"/>
        </w:rPr>
      </w:pPr>
    </w:p>
    <w:p w14:paraId="1D03B2E4" w14:textId="77777777" w:rsidR="007D3F98" w:rsidRDefault="00F8023E" w:rsidP="007D3F98">
      <w:pPr>
        <w:contextualSpacing/>
        <w:rPr>
          <w:rFonts w:ascii="Arial" w:hAnsi="Arial" w:cs="Arial"/>
          <w:b/>
          <w:color w:val="0070C0"/>
          <w:u w:val="single"/>
        </w:rPr>
      </w:pPr>
      <w:proofErr w:type="spellStart"/>
      <w:r w:rsidRPr="00B309A1">
        <w:rPr>
          <w:rFonts w:ascii="Arial" w:hAnsi="Arial" w:cs="Arial"/>
          <w:b/>
          <w:color w:val="0070C0"/>
          <w:u w:val="single"/>
        </w:rPr>
        <w:t>Spare</w:t>
      </w:r>
      <w:proofErr w:type="spellEnd"/>
      <w:r w:rsidRPr="00B309A1">
        <w:rPr>
          <w:rFonts w:ascii="Arial" w:hAnsi="Arial" w:cs="Arial"/>
          <w:b/>
          <w:color w:val="0070C0"/>
          <w:u w:val="single"/>
        </w:rPr>
        <w:t xml:space="preserve"> </w:t>
      </w:r>
      <w:proofErr w:type="spellStart"/>
      <w:r w:rsidRPr="00B309A1">
        <w:rPr>
          <w:rFonts w:ascii="Arial" w:hAnsi="Arial" w:cs="Arial"/>
          <w:b/>
          <w:color w:val="0070C0"/>
          <w:u w:val="single"/>
        </w:rPr>
        <w:t>time</w:t>
      </w:r>
      <w:proofErr w:type="spellEnd"/>
      <w:r w:rsidRPr="00B309A1">
        <w:rPr>
          <w:rFonts w:ascii="Arial" w:hAnsi="Arial" w:cs="Arial"/>
          <w:b/>
          <w:color w:val="0070C0"/>
          <w:u w:val="single"/>
        </w:rPr>
        <w:t>:</w:t>
      </w:r>
    </w:p>
    <w:p w14:paraId="1849838E" w14:textId="77777777" w:rsidR="003A0DA3" w:rsidRDefault="003A0DA3" w:rsidP="007D3F98">
      <w:pPr>
        <w:contextualSpacing/>
        <w:rPr>
          <w:rFonts w:ascii="Arial" w:hAnsi="Arial" w:cs="Arial"/>
          <w:b/>
          <w:color w:val="0070C0"/>
          <w:u w:val="single"/>
        </w:rPr>
      </w:pPr>
    </w:p>
    <w:p w14:paraId="10482105" w14:textId="6F93DCBA" w:rsidR="00D6238A" w:rsidRDefault="00387BF1" w:rsidP="007D3F98">
      <w:pPr>
        <w:contextualSpacing/>
        <w:rPr>
          <w:rFonts w:ascii="Arial" w:hAnsi="Arial" w:cs="Arial"/>
          <w:bCs/>
          <w:color w:val="000000" w:themeColor="text1"/>
        </w:rPr>
      </w:pPr>
      <w:r w:rsidRPr="00387BF1">
        <w:rPr>
          <w:rFonts w:ascii="Arial" w:hAnsi="Arial" w:cs="Arial"/>
          <w:bCs/>
          <w:color w:val="000000" w:themeColor="text1"/>
        </w:rPr>
        <w:t xml:space="preserve">I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arrived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on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March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14th –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one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day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before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the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official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beginning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, so I had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some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extra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time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.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During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that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time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, I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went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on a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walking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tour (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GuruWalk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– I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really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recommend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it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) in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the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Old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Town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with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a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few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people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from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Athens</w:t>
      </w:r>
      <w:proofErr w:type="spellEnd"/>
      <w:r w:rsidRPr="00387BF1">
        <w:rPr>
          <w:rFonts w:ascii="Arial" w:hAnsi="Arial" w:cs="Arial"/>
          <w:bCs/>
          <w:color w:val="000000" w:themeColor="text1"/>
        </w:rPr>
        <w:t>.</w:t>
      </w:r>
      <w:r w:rsidRPr="00387BF1">
        <w:rPr>
          <w:rFonts w:ascii="Arial" w:hAnsi="Arial" w:cs="Arial"/>
          <w:bCs/>
          <w:color w:val="000000" w:themeColor="text1"/>
        </w:rPr>
        <w:br/>
      </w:r>
      <w:proofErr w:type="spellStart"/>
      <w:r w:rsidRPr="00387BF1">
        <w:rPr>
          <w:rFonts w:ascii="Arial" w:hAnsi="Arial" w:cs="Arial"/>
          <w:bCs/>
          <w:color w:val="000000" w:themeColor="text1"/>
        </w:rPr>
        <w:t>The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next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day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we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had a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trip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to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the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Princes’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Islands</w:t>
      </w:r>
      <w:proofErr w:type="spellEnd"/>
      <w:r w:rsidRPr="00387BF1">
        <w:rPr>
          <w:rFonts w:ascii="Arial" w:hAnsi="Arial" w:cs="Arial"/>
          <w:bCs/>
          <w:color w:val="000000" w:themeColor="text1"/>
        </w:rPr>
        <w:t>.</w:t>
      </w:r>
      <w:r w:rsidRPr="00387BF1">
        <w:rPr>
          <w:rFonts w:ascii="Arial" w:hAnsi="Arial" w:cs="Arial"/>
          <w:bCs/>
          <w:color w:val="000000" w:themeColor="text1"/>
        </w:rPr>
        <w:br/>
      </w:r>
      <w:proofErr w:type="spellStart"/>
      <w:r w:rsidRPr="00387BF1">
        <w:rPr>
          <w:rFonts w:ascii="Arial" w:hAnsi="Arial" w:cs="Arial"/>
          <w:bCs/>
          <w:color w:val="000000" w:themeColor="text1"/>
        </w:rPr>
        <w:t>From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Monday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to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Friday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, I had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lectures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until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4:00 PM, and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afterwards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I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usually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spent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time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with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other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students</w:t>
      </w:r>
      <w:proofErr w:type="spellEnd"/>
      <w:r w:rsidRPr="00387BF1">
        <w:rPr>
          <w:rFonts w:ascii="Arial" w:hAnsi="Arial" w:cs="Arial"/>
          <w:bCs/>
          <w:color w:val="000000" w:themeColor="text1"/>
        </w:rPr>
        <w:t>.</w:t>
      </w:r>
      <w:r w:rsidRPr="00387BF1">
        <w:rPr>
          <w:rFonts w:ascii="Arial" w:hAnsi="Arial" w:cs="Arial"/>
          <w:bCs/>
          <w:color w:val="000000" w:themeColor="text1"/>
        </w:rPr>
        <w:br/>
      </w:r>
      <w:proofErr w:type="spellStart"/>
      <w:r w:rsidRPr="00387BF1">
        <w:rPr>
          <w:rFonts w:ascii="Arial" w:hAnsi="Arial" w:cs="Arial"/>
          <w:bCs/>
          <w:color w:val="000000" w:themeColor="text1"/>
        </w:rPr>
        <w:t>We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visited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the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Galata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Tower, Grand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Bazaar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Egyptian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Bazaar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Topkapi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Palace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the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Basilica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Cistern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, Blue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Mosque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, Yeni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Mosque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Süleymaniye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Mosque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, and </w:t>
      </w:r>
      <w:proofErr w:type="spellStart"/>
      <w:r w:rsidRPr="00387BF1">
        <w:rPr>
          <w:rFonts w:ascii="Arial" w:hAnsi="Arial" w:cs="Arial"/>
          <w:bCs/>
          <w:color w:val="000000" w:themeColor="text1"/>
        </w:rPr>
        <w:t>other</w:t>
      </w:r>
      <w:proofErr w:type="spellEnd"/>
      <w:r w:rsidRPr="00387BF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places</w:t>
      </w:r>
      <w:proofErr w:type="spellEnd"/>
      <w:r w:rsidRPr="00387BF1">
        <w:rPr>
          <w:rFonts w:ascii="Arial" w:hAnsi="Arial" w:cs="Arial"/>
          <w:bCs/>
          <w:color w:val="000000" w:themeColor="text1"/>
        </w:rPr>
        <w:t>.</w:t>
      </w:r>
    </w:p>
    <w:p w14:paraId="2BB68A45" w14:textId="681ADC5F" w:rsidR="00D6238A" w:rsidRDefault="00D6238A" w:rsidP="007D3F98">
      <w:pPr>
        <w:contextualSpacing/>
        <w:rPr>
          <w:rFonts w:ascii="Arial" w:hAnsi="Arial" w:cs="Arial"/>
          <w:bCs/>
          <w:color w:val="000000" w:themeColor="text1"/>
        </w:rPr>
      </w:pPr>
    </w:p>
    <w:p w14:paraId="0EF696A4" w14:textId="6B28C9EC" w:rsidR="007D3F98" w:rsidRDefault="00F8023E" w:rsidP="007D3F98">
      <w:pPr>
        <w:contextualSpacing/>
        <w:rPr>
          <w:rFonts w:ascii="Arial" w:hAnsi="Arial" w:cs="Arial"/>
          <w:b/>
          <w:color w:val="0070C0"/>
          <w:u w:val="single"/>
        </w:rPr>
      </w:pPr>
      <w:proofErr w:type="spellStart"/>
      <w:r w:rsidRPr="00B309A1">
        <w:rPr>
          <w:rFonts w:ascii="Arial" w:hAnsi="Arial" w:cs="Arial"/>
          <w:b/>
          <w:color w:val="0070C0"/>
          <w:u w:val="single"/>
        </w:rPr>
        <w:t>Overall</w:t>
      </w:r>
      <w:proofErr w:type="spellEnd"/>
      <w:r w:rsidRPr="00B309A1">
        <w:rPr>
          <w:rFonts w:ascii="Arial" w:hAnsi="Arial" w:cs="Arial"/>
          <w:b/>
          <w:color w:val="0070C0"/>
          <w:u w:val="single"/>
        </w:rPr>
        <w:t xml:space="preserve"> </w:t>
      </w:r>
      <w:proofErr w:type="spellStart"/>
      <w:r w:rsidRPr="00B309A1">
        <w:rPr>
          <w:rFonts w:ascii="Arial" w:hAnsi="Arial" w:cs="Arial"/>
          <w:b/>
          <w:color w:val="0070C0"/>
          <w:u w:val="single"/>
        </w:rPr>
        <w:t>Evaluation</w:t>
      </w:r>
      <w:proofErr w:type="spellEnd"/>
      <w:r w:rsidRPr="00B309A1">
        <w:rPr>
          <w:rFonts w:ascii="Arial" w:hAnsi="Arial" w:cs="Arial"/>
          <w:b/>
          <w:color w:val="0070C0"/>
          <w:u w:val="single"/>
        </w:rPr>
        <w:t>:</w:t>
      </w:r>
    </w:p>
    <w:p w14:paraId="4120A380" w14:textId="77777777" w:rsidR="00D6238A" w:rsidRDefault="00D6238A" w:rsidP="007D3F98">
      <w:pPr>
        <w:contextualSpacing/>
        <w:rPr>
          <w:rFonts w:ascii="Arial" w:hAnsi="Arial" w:cs="Arial"/>
          <w:b/>
          <w:color w:val="0070C0"/>
          <w:u w:val="single"/>
        </w:rPr>
      </w:pPr>
    </w:p>
    <w:p w14:paraId="34E54E20" w14:textId="70AD0734" w:rsidR="00F8023E" w:rsidRDefault="00387BF1" w:rsidP="007D3F98">
      <w:pPr>
        <w:contextualSpacing/>
        <w:rPr>
          <w:rFonts w:ascii="Arial" w:hAnsi="Arial" w:cs="Arial"/>
          <w:bCs/>
        </w:rPr>
      </w:pPr>
      <w:r w:rsidRPr="00387BF1">
        <w:rPr>
          <w:rFonts w:ascii="Arial" w:hAnsi="Arial" w:cs="Arial"/>
          <w:bCs/>
        </w:rPr>
        <w:t xml:space="preserve">It </w:t>
      </w:r>
      <w:proofErr w:type="spellStart"/>
      <w:r w:rsidRPr="00387BF1">
        <w:rPr>
          <w:rFonts w:ascii="Arial" w:hAnsi="Arial" w:cs="Arial"/>
          <w:bCs/>
        </w:rPr>
        <w:t>was</w:t>
      </w:r>
      <w:proofErr w:type="spellEnd"/>
      <w:r w:rsidRPr="00387BF1">
        <w:rPr>
          <w:rFonts w:ascii="Arial" w:hAnsi="Arial" w:cs="Arial"/>
          <w:bCs/>
        </w:rPr>
        <w:t xml:space="preserve"> a </w:t>
      </w:r>
      <w:proofErr w:type="spellStart"/>
      <w:r w:rsidRPr="00387BF1">
        <w:rPr>
          <w:rFonts w:ascii="Arial" w:hAnsi="Arial" w:cs="Arial"/>
          <w:bCs/>
        </w:rPr>
        <w:t>truly</w:t>
      </w:r>
      <w:proofErr w:type="spellEnd"/>
      <w:r w:rsidRPr="00387BF1">
        <w:rPr>
          <w:rFonts w:ascii="Arial" w:hAnsi="Arial" w:cs="Arial"/>
          <w:bCs/>
        </w:rPr>
        <w:t xml:space="preserve"> </w:t>
      </w:r>
      <w:proofErr w:type="spellStart"/>
      <w:r w:rsidRPr="00387BF1">
        <w:rPr>
          <w:rFonts w:ascii="Arial" w:hAnsi="Arial" w:cs="Arial"/>
          <w:bCs/>
        </w:rPr>
        <w:t>amazing</w:t>
      </w:r>
      <w:proofErr w:type="spellEnd"/>
      <w:r w:rsidRPr="00387BF1">
        <w:rPr>
          <w:rFonts w:ascii="Arial" w:hAnsi="Arial" w:cs="Arial"/>
          <w:bCs/>
        </w:rPr>
        <w:t xml:space="preserve"> </w:t>
      </w:r>
      <w:proofErr w:type="spellStart"/>
      <w:r w:rsidRPr="00387BF1">
        <w:rPr>
          <w:rFonts w:ascii="Arial" w:hAnsi="Arial" w:cs="Arial"/>
          <w:bCs/>
        </w:rPr>
        <w:t>experience</w:t>
      </w:r>
      <w:proofErr w:type="spellEnd"/>
      <w:r w:rsidRPr="00387BF1">
        <w:rPr>
          <w:rFonts w:ascii="Arial" w:hAnsi="Arial" w:cs="Arial"/>
          <w:bCs/>
        </w:rPr>
        <w:t xml:space="preserve"> – </w:t>
      </w:r>
      <w:proofErr w:type="spellStart"/>
      <w:r w:rsidRPr="00387BF1">
        <w:rPr>
          <w:rFonts w:ascii="Arial" w:hAnsi="Arial" w:cs="Arial"/>
          <w:bCs/>
        </w:rPr>
        <w:t>first</w:t>
      </w:r>
      <w:proofErr w:type="spellEnd"/>
      <w:r w:rsidRPr="00387BF1">
        <w:rPr>
          <w:rFonts w:ascii="Arial" w:hAnsi="Arial" w:cs="Arial"/>
          <w:bCs/>
        </w:rPr>
        <w:t xml:space="preserve"> </w:t>
      </w:r>
      <w:proofErr w:type="spellStart"/>
      <w:r w:rsidRPr="00387BF1">
        <w:rPr>
          <w:rFonts w:ascii="Arial" w:hAnsi="Arial" w:cs="Arial"/>
          <w:bCs/>
        </w:rPr>
        <w:t>of</w:t>
      </w:r>
      <w:proofErr w:type="spellEnd"/>
      <w:r w:rsidRPr="00387BF1">
        <w:rPr>
          <w:rFonts w:ascii="Arial" w:hAnsi="Arial" w:cs="Arial"/>
          <w:bCs/>
        </w:rPr>
        <w:t xml:space="preserve"> </w:t>
      </w:r>
      <w:proofErr w:type="spellStart"/>
      <w:r w:rsidRPr="00387BF1">
        <w:rPr>
          <w:rFonts w:ascii="Arial" w:hAnsi="Arial" w:cs="Arial"/>
          <w:bCs/>
        </w:rPr>
        <w:t>all</w:t>
      </w:r>
      <w:proofErr w:type="spellEnd"/>
      <w:r w:rsidRPr="00387BF1">
        <w:rPr>
          <w:rFonts w:ascii="Arial" w:hAnsi="Arial" w:cs="Arial"/>
          <w:bCs/>
        </w:rPr>
        <w:t xml:space="preserve"> </w:t>
      </w:r>
      <w:proofErr w:type="spellStart"/>
      <w:r w:rsidRPr="00387BF1">
        <w:rPr>
          <w:rFonts w:ascii="Arial" w:hAnsi="Arial" w:cs="Arial"/>
          <w:bCs/>
        </w:rPr>
        <w:t>because</w:t>
      </w:r>
      <w:proofErr w:type="spellEnd"/>
      <w:r w:rsidRPr="00387BF1">
        <w:rPr>
          <w:rFonts w:ascii="Arial" w:hAnsi="Arial" w:cs="Arial"/>
          <w:bCs/>
        </w:rPr>
        <w:t xml:space="preserve"> </w:t>
      </w:r>
      <w:proofErr w:type="spellStart"/>
      <w:r w:rsidRPr="00387BF1">
        <w:rPr>
          <w:rFonts w:ascii="Arial" w:hAnsi="Arial" w:cs="Arial"/>
          <w:bCs/>
        </w:rPr>
        <w:t>of</w:t>
      </w:r>
      <w:proofErr w:type="spellEnd"/>
      <w:r w:rsidRPr="00387BF1">
        <w:rPr>
          <w:rFonts w:ascii="Arial" w:hAnsi="Arial" w:cs="Arial"/>
          <w:bCs/>
        </w:rPr>
        <w:t xml:space="preserve"> </w:t>
      </w:r>
      <w:proofErr w:type="spellStart"/>
      <w:r w:rsidRPr="00387BF1">
        <w:rPr>
          <w:rFonts w:ascii="Arial" w:hAnsi="Arial" w:cs="Arial"/>
          <w:bCs/>
        </w:rPr>
        <w:t>the</w:t>
      </w:r>
      <w:proofErr w:type="spellEnd"/>
      <w:r w:rsidRPr="00387BF1">
        <w:rPr>
          <w:rFonts w:ascii="Arial" w:hAnsi="Arial" w:cs="Arial"/>
          <w:bCs/>
        </w:rPr>
        <w:t xml:space="preserve"> </w:t>
      </w:r>
      <w:proofErr w:type="spellStart"/>
      <w:r w:rsidRPr="00387BF1">
        <w:rPr>
          <w:rFonts w:ascii="Arial" w:hAnsi="Arial" w:cs="Arial"/>
          <w:bCs/>
        </w:rPr>
        <w:t>opportunity</w:t>
      </w:r>
      <w:proofErr w:type="spellEnd"/>
      <w:r w:rsidRPr="00387BF1">
        <w:rPr>
          <w:rFonts w:ascii="Arial" w:hAnsi="Arial" w:cs="Arial"/>
          <w:bCs/>
        </w:rPr>
        <w:t xml:space="preserve"> to meet </w:t>
      </w:r>
      <w:proofErr w:type="spellStart"/>
      <w:r w:rsidRPr="00387BF1">
        <w:rPr>
          <w:rFonts w:ascii="Arial" w:hAnsi="Arial" w:cs="Arial"/>
          <w:bCs/>
        </w:rPr>
        <w:t>people</w:t>
      </w:r>
      <w:proofErr w:type="spellEnd"/>
      <w:r w:rsidRPr="00387BF1">
        <w:rPr>
          <w:rFonts w:ascii="Arial" w:hAnsi="Arial" w:cs="Arial"/>
          <w:bCs/>
        </w:rPr>
        <w:t xml:space="preserve"> </w:t>
      </w:r>
      <w:proofErr w:type="spellStart"/>
      <w:r w:rsidRPr="00387BF1">
        <w:rPr>
          <w:rFonts w:ascii="Arial" w:hAnsi="Arial" w:cs="Arial"/>
          <w:bCs/>
        </w:rPr>
        <w:t>from</w:t>
      </w:r>
      <w:proofErr w:type="spellEnd"/>
      <w:r w:rsidRPr="00387BF1">
        <w:rPr>
          <w:rFonts w:ascii="Arial" w:hAnsi="Arial" w:cs="Arial"/>
          <w:bCs/>
        </w:rPr>
        <w:t xml:space="preserve"> </w:t>
      </w:r>
      <w:proofErr w:type="spellStart"/>
      <w:r w:rsidRPr="00387BF1">
        <w:rPr>
          <w:rFonts w:ascii="Arial" w:hAnsi="Arial" w:cs="Arial"/>
          <w:bCs/>
        </w:rPr>
        <w:t>different</w:t>
      </w:r>
      <w:proofErr w:type="spellEnd"/>
      <w:r w:rsidRPr="00387BF1">
        <w:rPr>
          <w:rFonts w:ascii="Arial" w:hAnsi="Arial" w:cs="Arial"/>
          <w:bCs/>
        </w:rPr>
        <w:t xml:space="preserve"> </w:t>
      </w:r>
      <w:proofErr w:type="spellStart"/>
      <w:r w:rsidRPr="00387BF1">
        <w:rPr>
          <w:rFonts w:ascii="Arial" w:hAnsi="Arial" w:cs="Arial"/>
          <w:bCs/>
        </w:rPr>
        <w:t>countries</w:t>
      </w:r>
      <w:proofErr w:type="spellEnd"/>
      <w:r w:rsidRPr="00387BF1">
        <w:rPr>
          <w:rFonts w:ascii="Arial" w:hAnsi="Arial" w:cs="Arial"/>
          <w:bCs/>
        </w:rPr>
        <w:t xml:space="preserve">. It </w:t>
      </w:r>
      <w:proofErr w:type="spellStart"/>
      <w:r w:rsidRPr="00387BF1">
        <w:rPr>
          <w:rFonts w:ascii="Arial" w:hAnsi="Arial" w:cs="Arial"/>
          <w:bCs/>
        </w:rPr>
        <w:t>was</w:t>
      </w:r>
      <w:proofErr w:type="spellEnd"/>
      <w:r w:rsidRPr="00387BF1">
        <w:rPr>
          <w:rFonts w:ascii="Arial" w:hAnsi="Arial" w:cs="Arial"/>
          <w:bCs/>
        </w:rPr>
        <w:t xml:space="preserve"> very </w:t>
      </w:r>
      <w:proofErr w:type="spellStart"/>
      <w:r w:rsidRPr="00387BF1">
        <w:rPr>
          <w:rFonts w:ascii="Arial" w:hAnsi="Arial" w:cs="Arial"/>
          <w:bCs/>
        </w:rPr>
        <w:t>interesting</w:t>
      </w:r>
      <w:proofErr w:type="spellEnd"/>
      <w:r w:rsidRPr="00387BF1">
        <w:rPr>
          <w:rFonts w:ascii="Arial" w:hAnsi="Arial" w:cs="Arial"/>
          <w:bCs/>
        </w:rPr>
        <w:t xml:space="preserve"> to </w:t>
      </w:r>
      <w:proofErr w:type="spellStart"/>
      <w:r w:rsidRPr="00387BF1">
        <w:rPr>
          <w:rFonts w:ascii="Arial" w:hAnsi="Arial" w:cs="Arial"/>
          <w:bCs/>
        </w:rPr>
        <w:t>spend</w:t>
      </w:r>
      <w:proofErr w:type="spellEnd"/>
      <w:r w:rsidRPr="00387BF1">
        <w:rPr>
          <w:rFonts w:ascii="Arial" w:hAnsi="Arial" w:cs="Arial"/>
          <w:bCs/>
        </w:rPr>
        <w:t xml:space="preserve"> </w:t>
      </w:r>
      <w:proofErr w:type="spellStart"/>
      <w:r w:rsidRPr="00387BF1">
        <w:rPr>
          <w:rFonts w:ascii="Arial" w:hAnsi="Arial" w:cs="Arial"/>
          <w:bCs/>
        </w:rPr>
        <w:t>time</w:t>
      </w:r>
      <w:proofErr w:type="spellEnd"/>
      <w:r w:rsidRPr="00387BF1">
        <w:rPr>
          <w:rFonts w:ascii="Arial" w:hAnsi="Arial" w:cs="Arial"/>
          <w:bCs/>
        </w:rPr>
        <w:t xml:space="preserve"> </w:t>
      </w:r>
      <w:proofErr w:type="spellStart"/>
      <w:r w:rsidRPr="00387BF1">
        <w:rPr>
          <w:rFonts w:ascii="Arial" w:hAnsi="Arial" w:cs="Arial"/>
          <w:bCs/>
        </w:rPr>
        <w:t>together</w:t>
      </w:r>
      <w:proofErr w:type="spellEnd"/>
      <w:r w:rsidRPr="00387BF1">
        <w:rPr>
          <w:rFonts w:ascii="Arial" w:hAnsi="Arial" w:cs="Arial"/>
          <w:bCs/>
        </w:rPr>
        <w:t xml:space="preserve"> and </w:t>
      </w:r>
      <w:proofErr w:type="spellStart"/>
      <w:r w:rsidRPr="00387BF1">
        <w:rPr>
          <w:rFonts w:ascii="Arial" w:hAnsi="Arial" w:cs="Arial"/>
          <w:bCs/>
        </w:rPr>
        <w:t>share</w:t>
      </w:r>
      <w:proofErr w:type="spellEnd"/>
      <w:r w:rsidRPr="00387BF1">
        <w:rPr>
          <w:rFonts w:ascii="Arial" w:hAnsi="Arial" w:cs="Arial"/>
          <w:bCs/>
        </w:rPr>
        <w:t xml:space="preserve"> </w:t>
      </w:r>
      <w:proofErr w:type="spellStart"/>
      <w:r w:rsidRPr="00387BF1">
        <w:rPr>
          <w:rFonts w:ascii="Arial" w:hAnsi="Arial" w:cs="Arial"/>
          <w:bCs/>
        </w:rPr>
        <w:t>our</w:t>
      </w:r>
      <w:proofErr w:type="spellEnd"/>
      <w:r w:rsidRPr="00387BF1">
        <w:rPr>
          <w:rFonts w:ascii="Arial" w:hAnsi="Arial" w:cs="Arial"/>
          <w:bCs/>
        </w:rPr>
        <w:t xml:space="preserve"> </w:t>
      </w:r>
      <w:proofErr w:type="spellStart"/>
      <w:r w:rsidRPr="00387BF1">
        <w:rPr>
          <w:rFonts w:ascii="Arial" w:hAnsi="Arial" w:cs="Arial"/>
          <w:bCs/>
        </w:rPr>
        <w:t>experiences</w:t>
      </w:r>
      <w:proofErr w:type="spellEnd"/>
      <w:r w:rsidRPr="00387BF1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Pr="00387BF1">
        <w:rPr>
          <w:rFonts w:ascii="Arial" w:hAnsi="Arial" w:cs="Arial"/>
          <w:bCs/>
        </w:rPr>
        <w:t xml:space="preserve">I </w:t>
      </w:r>
      <w:proofErr w:type="spellStart"/>
      <w:r w:rsidRPr="00387BF1">
        <w:rPr>
          <w:rFonts w:ascii="Arial" w:hAnsi="Arial" w:cs="Arial"/>
          <w:bCs/>
        </w:rPr>
        <w:t>also</w:t>
      </w:r>
      <w:proofErr w:type="spellEnd"/>
      <w:r w:rsidRPr="00387BF1">
        <w:rPr>
          <w:rFonts w:ascii="Arial" w:hAnsi="Arial" w:cs="Arial"/>
          <w:bCs/>
        </w:rPr>
        <w:t xml:space="preserve"> </w:t>
      </w:r>
      <w:proofErr w:type="spellStart"/>
      <w:r w:rsidRPr="00387BF1">
        <w:rPr>
          <w:rFonts w:ascii="Arial" w:hAnsi="Arial" w:cs="Arial"/>
          <w:bCs/>
        </w:rPr>
        <w:t>really</w:t>
      </w:r>
      <w:proofErr w:type="spellEnd"/>
      <w:r w:rsidRPr="00387BF1">
        <w:rPr>
          <w:rFonts w:ascii="Arial" w:hAnsi="Arial" w:cs="Arial"/>
          <w:bCs/>
        </w:rPr>
        <w:t xml:space="preserve"> </w:t>
      </w:r>
      <w:proofErr w:type="spellStart"/>
      <w:r w:rsidRPr="00387BF1">
        <w:rPr>
          <w:rFonts w:ascii="Arial" w:hAnsi="Arial" w:cs="Arial"/>
          <w:bCs/>
        </w:rPr>
        <w:t>enjoyed</w:t>
      </w:r>
      <w:proofErr w:type="spellEnd"/>
      <w:r w:rsidRPr="00387BF1">
        <w:rPr>
          <w:rFonts w:ascii="Arial" w:hAnsi="Arial" w:cs="Arial"/>
          <w:bCs/>
        </w:rPr>
        <w:t xml:space="preserve"> Istanbul.</w:t>
      </w:r>
      <w:r>
        <w:rPr>
          <w:rFonts w:ascii="Arial" w:hAnsi="Arial" w:cs="Arial"/>
          <w:bCs/>
        </w:rPr>
        <w:t xml:space="preserve"> </w:t>
      </w:r>
      <w:proofErr w:type="spellStart"/>
      <w:r w:rsidRPr="00387BF1">
        <w:rPr>
          <w:rFonts w:ascii="Arial" w:hAnsi="Arial" w:cs="Arial"/>
          <w:bCs/>
        </w:rPr>
        <w:t>The</w:t>
      </w:r>
      <w:proofErr w:type="spellEnd"/>
      <w:r w:rsidRPr="00387BF1">
        <w:rPr>
          <w:rFonts w:ascii="Arial" w:hAnsi="Arial" w:cs="Arial"/>
          <w:bCs/>
        </w:rPr>
        <w:t xml:space="preserve"> </w:t>
      </w:r>
      <w:proofErr w:type="spellStart"/>
      <w:r w:rsidRPr="00387BF1">
        <w:rPr>
          <w:rFonts w:ascii="Arial" w:hAnsi="Arial" w:cs="Arial"/>
          <w:bCs/>
        </w:rPr>
        <w:t>studying</w:t>
      </w:r>
      <w:proofErr w:type="spellEnd"/>
      <w:r w:rsidRPr="00387BF1">
        <w:rPr>
          <w:rFonts w:ascii="Arial" w:hAnsi="Arial" w:cs="Arial"/>
          <w:bCs/>
        </w:rPr>
        <w:t xml:space="preserve"> </w:t>
      </w:r>
      <w:proofErr w:type="spellStart"/>
      <w:r w:rsidRPr="00387BF1">
        <w:rPr>
          <w:rFonts w:ascii="Arial" w:hAnsi="Arial" w:cs="Arial"/>
          <w:bCs/>
        </w:rPr>
        <w:t>wasn’t</w:t>
      </w:r>
      <w:proofErr w:type="spellEnd"/>
      <w:r w:rsidRPr="00387BF1">
        <w:rPr>
          <w:rFonts w:ascii="Arial" w:hAnsi="Arial" w:cs="Arial"/>
          <w:bCs/>
        </w:rPr>
        <w:t xml:space="preserve"> </w:t>
      </w:r>
      <w:proofErr w:type="spellStart"/>
      <w:r w:rsidRPr="00387BF1">
        <w:rPr>
          <w:rFonts w:ascii="Arial" w:hAnsi="Arial" w:cs="Arial"/>
          <w:bCs/>
        </w:rPr>
        <w:t>too</w:t>
      </w:r>
      <w:proofErr w:type="spellEnd"/>
      <w:r w:rsidRPr="00387BF1">
        <w:rPr>
          <w:rFonts w:ascii="Arial" w:hAnsi="Arial" w:cs="Arial"/>
          <w:bCs/>
        </w:rPr>
        <w:t xml:space="preserve"> </w:t>
      </w:r>
      <w:proofErr w:type="spellStart"/>
      <w:r w:rsidRPr="00387BF1">
        <w:rPr>
          <w:rFonts w:ascii="Arial" w:hAnsi="Arial" w:cs="Arial"/>
          <w:bCs/>
        </w:rPr>
        <w:t>difficult</w:t>
      </w:r>
      <w:proofErr w:type="spellEnd"/>
      <w:r w:rsidRPr="00387BF1">
        <w:rPr>
          <w:rFonts w:ascii="Arial" w:hAnsi="Arial" w:cs="Arial"/>
          <w:bCs/>
        </w:rPr>
        <w:t xml:space="preserve">, but </w:t>
      </w:r>
      <w:proofErr w:type="spellStart"/>
      <w:r w:rsidRPr="00387BF1">
        <w:rPr>
          <w:rFonts w:ascii="Arial" w:hAnsi="Arial" w:cs="Arial"/>
          <w:bCs/>
        </w:rPr>
        <w:t>at</w:t>
      </w:r>
      <w:proofErr w:type="spellEnd"/>
      <w:r w:rsidRPr="00387BF1">
        <w:rPr>
          <w:rFonts w:ascii="Arial" w:hAnsi="Arial" w:cs="Arial"/>
          <w:bCs/>
        </w:rPr>
        <w:t xml:space="preserve"> </w:t>
      </w:r>
      <w:proofErr w:type="spellStart"/>
      <w:r w:rsidRPr="00387BF1">
        <w:rPr>
          <w:rFonts w:ascii="Arial" w:hAnsi="Arial" w:cs="Arial"/>
          <w:bCs/>
        </w:rPr>
        <w:t>the</w:t>
      </w:r>
      <w:proofErr w:type="spellEnd"/>
      <w:r w:rsidRPr="00387BF1">
        <w:rPr>
          <w:rFonts w:ascii="Arial" w:hAnsi="Arial" w:cs="Arial"/>
          <w:bCs/>
        </w:rPr>
        <w:t xml:space="preserve"> </w:t>
      </w:r>
      <w:proofErr w:type="spellStart"/>
      <w:r w:rsidRPr="00387BF1">
        <w:rPr>
          <w:rFonts w:ascii="Arial" w:hAnsi="Arial" w:cs="Arial"/>
          <w:bCs/>
        </w:rPr>
        <w:t>same</w:t>
      </w:r>
      <w:proofErr w:type="spellEnd"/>
      <w:r w:rsidRPr="00387BF1">
        <w:rPr>
          <w:rFonts w:ascii="Arial" w:hAnsi="Arial" w:cs="Arial"/>
          <w:bCs/>
        </w:rPr>
        <w:t xml:space="preserve"> </w:t>
      </w:r>
      <w:proofErr w:type="spellStart"/>
      <w:r w:rsidRPr="00387BF1">
        <w:rPr>
          <w:rFonts w:ascii="Arial" w:hAnsi="Arial" w:cs="Arial"/>
          <w:bCs/>
        </w:rPr>
        <w:t>time</w:t>
      </w:r>
      <w:proofErr w:type="spellEnd"/>
      <w:r w:rsidRPr="00387BF1">
        <w:rPr>
          <w:rFonts w:ascii="Arial" w:hAnsi="Arial" w:cs="Arial"/>
          <w:bCs/>
        </w:rPr>
        <w:t xml:space="preserve">, I </w:t>
      </w:r>
      <w:proofErr w:type="spellStart"/>
      <w:r w:rsidRPr="00387BF1">
        <w:rPr>
          <w:rFonts w:ascii="Arial" w:hAnsi="Arial" w:cs="Arial"/>
          <w:bCs/>
        </w:rPr>
        <w:t>learned</w:t>
      </w:r>
      <w:proofErr w:type="spellEnd"/>
      <w:r w:rsidRPr="00387BF1">
        <w:rPr>
          <w:rFonts w:ascii="Arial" w:hAnsi="Arial" w:cs="Arial"/>
          <w:bCs/>
        </w:rPr>
        <w:t xml:space="preserve"> </w:t>
      </w:r>
      <w:proofErr w:type="spellStart"/>
      <w:r w:rsidRPr="00387BF1">
        <w:rPr>
          <w:rFonts w:ascii="Arial" w:hAnsi="Arial" w:cs="Arial"/>
          <w:bCs/>
        </w:rPr>
        <w:t>some</w:t>
      </w:r>
      <w:proofErr w:type="spellEnd"/>
      <w:r w:rsidRPr="00387BF1">
        <w:rPr>
          <w:rFonts w:ascii="Arial" w:hAnsi="Arial" w:cs="Arial"/>
          <w:bCs/>
        </w:rPr>
        <w:t xml:space="preserve"> </w:t>
      </w:r>
      <w:proofErr w:type="spellStart"/>
      <w:r w:rsidRPr="00387BF1">
        <w:rPr>
          <w:rFonts w:ascii="Arial" w:hAnsi="Arial" w:cs="Arial"/>
          <w:bCs/>
        </w:rPr>
        <w:t>useful</w:t>
      </w:r>
      <w:proofErr w:type="spellEnd"/>
      <w:r w:rsidRPr="00387BF1">
        <w:rPr>
          <w:rFonts w:ascii="Arial" w:hAnsi="Arial" w:cs="Arial"/>
          <w:bCs/>
        </w:rPr>
        <w:t xml:space="preserve"> </w:t>
      </w:r>
      <w:proofErr w:type="spellStart"/>
      <w:r w:rsidRPr="00387BF1">
        <w:rPr>
          <w:rFonts w:ascii="Arial" w:hAnsi="Arial" w:cs="Arial"/>
          <w:bCs/>
        </w:rPr>
        <w:t>new</w:t>
      </w:r>
      <w:proofErr w:type="spellEnd"/>
      <w:r w:rsidRPr="00387BF1">
        <w:rPr>
          <w:rFonts w:ascii="Arial" w:hAnsi="Arial" w:cs="Arial"/>
          <w:bCs/>
        </w:rPr>
        <w:t xml:space="preserve"> </w:t>
      </w:r>
      <w:proofErr w:type="spellStart"/>
      <w:r w:rsidRPr="00387BF1">
        <w:rPr>
          <w:rFonts w:ascii="Arial" w:hAnsi="Arial" w:cs="Arial"/>
          <w:bCs/>
        </w:rPr>
        <w:t>information</w:t>
      </w:r>
      <w:proofErr w:type="spellEnd"/>
      <w:r w:rsidRPr="00387BF1">
        <w:rPr>
          <w:rFonts w:ascii="Arial" w:hAnsi="Arial" w:cs="Arial"/>
          <w:bCs/>
        </w:rPr>
        <w:t>.</w:t>
      </w:r>
      <w:r w:rsidRPr="00387BF1">
        <w:rPr>
          <w:rFonts w:ascii="Arial" w:hAnsi="Arial" w:cs="Arial"/>
          <w:bCs/>
        </w:rPr>
        <w:br/>
        <w:t>So, I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can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definitely</w:t>
      </w:r>
      <w:proofErr w:type="spellEnd"/>
      <w:r w:rsidRPr="00387BF1">
        <w:rPr>
          <w:rFonts w:ascii="Arial" w:hAnsi="Arial" w:cs="Arial"/>
          <w:bCs/>
        </w:rPr>
        <w:t xml:space="preserve"> </w:t>
      </w:r>
      <w:proofErr w:type="spellStart"/>
      <w:r w:rsidRPr="00387BF1">
        <w:rPr>
          <w:rFonts w:ascii="Arial" w:hAnsi="Arial" w:cs="Arial"/>
          <w:bCs/>
        </w:rPr>
        <w:t>recomme</w:t>
      </w:r>
      <w:r>
        <w:rPr>
          <w:rFonts w:ascii="Arial" w:hAnsi="Arial" w:cs="Arial"/>
          <w:bCs/>
        </w:rPr>
        <w:t>nd</w:t>
      </w:r>
      <w:proofErr w:type="spellEnd"/>
      <w:r w:rsidRPr="00387BF1">
        <w:rPr>
          <w:rFonts w:ascii="Arial" w:hAnsi="Arial" w:cs="Arial"/>
          <w:bCs/>
        </w:rPr>
        <w:t xml:space="preserve"> </w:t>
      </w:r>
      <w:proofErr w:type="spellStart"/>
      <w:r w:rsidRPr="00387BF1">
        <w:rPr>
          <w:rFonts w:ascii="Arial" w:hAnsi="Arial" w:cs="Arial"/>
          <w:bCs/>
        </w:rPr>
        <w:t>this</w:t>
      </w:r>
      <w:proofErr w:type="spellEnd"/>
      <w:r w:rsidRPr="00387BF1">
        <w:rPr>
          <w:rFonts w:ascii="Arial" w:hAnsi="Arial" w:cs="Arial"/>
          <w:bCs/>
        </w:rPr>
        <w:t xml:space="preserve"> </w:t>
      </w:r>
      <w:proofErr w:type="spellStart"/>
      <w:r w:rsidRPr="00387BF1">
        <w:rPr>
          <w:rFonts w:ascii="Arial" w:hAnsi="Arial" w:cs="Arial"/>
          <w:bCs/>
        </w:rPr>
        <w:t>course</w:t>
      </w:r>
      <w:proofErr w:type="spellEnd"/>
      <w:r w:rsidRPr="00387BF1">
        <w:rPr>
          <w:rFonts w:ascii="Arial" w:hAnsi="Arial" w:cs="Arial"/>
          <w:bCs/>
        </w:rPr>
        <w:t>.</w:t>
      </w:r>
    </w:p>
    <w:p w14:paraId="5BF2DE64" w14:textId="3F8D74D6" w:rsidR="00F8023E" w:rsidRPr="00B309A1" w:rsidRDefault="00F8023E" w:rsidP="007D3F98">
      <w:pPr>
        <w:contextualSpacing/>
        <w:rPr>
          <w:rFonts w:ascii="Arial" w:hAnsi="Arial" w:cs="Arial"/>
          <w:b/>
          <w:color w:val="0070C0"/>
          <w:u w:val="single"/>
        </w:rPr>
      </w:pPr>
    </w:p>
    <w:p w14:paraId="0F4A8816" w14:textId="77777777" w:rsidR="00B6614B" w:rsidRDefault="00B6614B" w:rsidP="007D3F98">
      <w:pPr>
        <w:rPr>
          <w:rFonts w:ascii="Arial" w:hAnsi="Arial" w:cs="Arial"/>
        </w:rPr>
      </w:pPr>
    </w:p>
    <w:p w14:paraId="5CAAA678" w14:textId="77777777" w:rsidR="00BB2E99" w:rsidRPr="00B309A1" w:rsidRDefault="00BB2E99" w:rsidP="007D3F98">
      <w:pPr>
        <w:rPr>
          <w:rFonts w:ascii="Arial" w:hAnsi="Arial" w:cs="Arial"/>
        </w:rPr>
      </w:pPr>
    </w:p>
    <w:sectPr w:rsidR="00BB2E99" w:rsidRPr="00B309A1" w:rsidSect="005C18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40" w:right="1247" w:bottom="1418" w:left="1247" w:header="90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658F8" w14:textId="77777777" w:rsidR="00B52701" w:rsidRDefault="00B52701">
      <w:r>
        <w:separator/>
      </w:r>
    </w:p>
  </w:endnote>
  <w:endnote w:type="continuationSeparator" w:id="0">
    <w:p w14:paraId="6EB3D092" w14:textId="77777777" w:rsidR="00B52701" w:rsidRDefault="00B5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SansPro-Light">
    <w:charset w:val="EE"/>
    <w:family w:val="auto"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0C77F" w14:textId="77777777" w:rsidR="00B309A1" w:rsidRDefault="00B309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B9013" w14:textId="77777777" w:rsidR="00B309A1" w:rsidRDefault="00B309A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1CFA" w14:textId="77777777" w:rsidR="007D3F98" w:rsidRDefault="007D3F98" w:rsidP="00D74FBC">
    <w:pPr>
      <w:pStyle w:val="Zpat"/>
      <w:tabs>
        <w:tab w:val="clear" w:pos="4536"/>
      </w:tabs>
      <w:jc w:val="both"/>
      <w:rPr>
        <w:rFonts w:ascii="Source Sans Pro" w:hAnsi="Source Sans Pro" w:cs="SourceSansPro-Light"/>
        <w:sz w:val="16"/>
        <w:szCs w:val="16"/>
      </w:rPr>
    </w:pPr>
  </w:p>
  <w:p w14:paraId="7735989B" w14:textId="77777777" w:rsidR="007D3F98" w:rsidRPr="00F8023E" w:rsidRDefault="007D3F98" w:rsidP="007D3F98">
    <w:pPr>
      <w:pStyle w:val="Zpat"/>
      <w:ind w:hanging="851"/>
      <w:rPr>
        <w:sz w:val="20"/>
        <w:szCs w:val="20"/>
      </w:rPr>
    </w:pPr>
    <w:r w:rsidRPr="00F8023E">
      <w:rPr>
        <w:sz w:val="20"/>
        <w:szCs w:val="20"/>
      </w:rPr>
      <w:t>*</w:t>
    </w:r>
    <w:r w:rsidR="00F8023E" w:rsidRPr="00F8023E">
      <w:rPr>
        <w:sz w:val="20"/>
        <w:szCs w:val="20"/>
      </w:rPr>
      <w:t xml:space="preserve"> I </w:t>
    </w:r>
    <w:proofErr w:type="spellStart"/>
    <w:r w:rsidR="00F8023E" w:rsidRPr="00F8023E">
      <w:rPr>
        <w:sz w:val="20"/>
        <w:szCs w:val="20"/>
      </w:rPr>
      <w:t>agree</w:t>
    </w:r>
    <w:proofErr w:type="spellEnd"/>
    <w:r w:rsidR="00F8023E" w:rsidRPr="00F8023E">
      <w:rPr>
        <w:sz w:val="20"/>
        <w:szCs w:val="20"/>
      </w:rPr>
      <w:t xml:space="preserve"> </w:t>
    </w:r>
    <w:proofErr w:type="spellStart"/>
    <w:r w:rsidR="00F8023E" w:rsidRPr="00F8023E">
      <w:rPr>
        <w:sz w:val="20"/>
        <w:szCs w:val="20"/>
      </w:rPr>
      <w:t>with</w:t>
    </w:r>
    <w:proofErr w:type="spellEnd"/>
    <w:r w:rsidR="00F8023E" w:rsidRPr="00F8023E">
      <w:rPr>
        <w:sz w:val="20"/>
        <w:szCs w:val="20"/>
      </w:rPr>
      <w:t xml:space="preserve"> </w:t>
    </w:r>
    <w:proofErr w:type="spellStart"/>
    <w:r w:rsidR="00F8023E" w:rsidRPr="00F8023E">
      <w:rPr>
        <w:sz w:val="20"/>
        <w:szCs w:val="20"/>
      </w:rPr>
      <w:t>publishing</w:t>
    </w:r>
    <w:proofErr w:type="spellEnd"/>
    <w:r w:rsidR="00F8023E" w:rsidRPr="00F8023E">
      <w:rPr>
        <w:sz w:val="20"/>
        <w:szCs w:val="20"/>
      </w:rPr>
      <w:t xml:space="preserve"> </w:t>
    </w:r>
    <w:proofErr w:type="spellStart"/>
    <w:r w:rsidR="00F8023E" w:rsidRPr="00F8023E">
      <w:rPr>
        <w:sz w:val="20"/>
        <w:szCs w:val="20"/>
      </w:rPr>
      <w:t>photos</w:t>
    </w:r>
    <w:proofErr w:type="spellEnd"/>
    <w:r w:rsidR="00F8023E" w:rsidRPr="00F8023E">
      <w:rPr>
        <w:sz w:val="20"/>
        <w:szCs w:val="20"/>
      </w:rPr>
      <w:t xml:space="preserve"> </w:t>
    </w:r>
    <w:proofErr w:type="spellStart"/>
    <w:r w:rsidR="00F8023E" w:rsidRPr="00F8023E">
      <w:rPr>
        <w:sz w:val="20"/>
        <w:szCs w:val="20"/>
      </w:rPr>
      <w:t>used</w:t>
    </w:r>
    <w:proofErr w:type="spellEnd"/>
    <w:r w:rsidR="00F8023E" w:rsidRPr="00F8023E">
      <w:rPr>
        <w:sz w:val="20"/>
        <w:szCs w:val="20"/>
      </w:rPr>
      <w:t xml:space="preserve"> in Poster </w:t>
    </w:r>
    <w:proofErr w:type="spellStart"/>
    <w:r w:rsidR="00F8023E" w:rsidRPr="00F8023E">
      <w:rPr>
        <w:sz w:val="20"/>
        <w:szCs w:val="20"/>
      </w:rPr>
      <w:t>enclosure</w:t>
    </w:r>
    <w:proofErr w:type="spellEnd"/>
    <w:r w:rsidR="001B6E6E">
      <w:rPr>
        <w:sz w:val="20"/>
        <w:szCs w:val="20"/>
      </w:rPr>
      <w:t xml:space="preserve"> at</w:t>
    </w:r>
    <w:r w:rsidR="00B309A1">
      <w:rPr>
        <w:sz w:val="20"/>
        <w:szCs w:val="20"/>
      </w:rPr>
      <w:t xml:space="preserve"> the UCT website </w:t>
    </w:r>
    <w:proofErr w:type="spellStart"/>
    <w:r w:rsidR="00B309A1">
      <w:rPr>
        <w:sz w:val="20"/>
        <w:szCs w:val="20"/>
      </w:rPr>
      <w:t>or</w:t>
    </w:r>
    <w:proofErr w:type="spellEnd"/>
    <w:r w:rsidR="00B309A1">
      <w:rPr>
        <w:sz w:val="20"/>
        <w:szCs w:val="20"/>
      </w:rPr>
      <w:t xml:space="preserve"> </w:t>
    </w:r>
    <w:proofErr w:type="spellStart"/>
    <w:r w:rsidR="00F8023E" w:rsidRPr="00F8023E">
      <w:rPr>
        <w:sz w:val="20"/>
        <w:szCs w:val="20"/>
      </w:rPr>
      <w:t>for</w:t>
    </w:r>
    <w:proofErr w:type="spellEnd"/>
    <w:r w:rsidR="00F8023E" w:rsidRPr="00F8023E">
      <w:rPr>
        <w:sz w:val="20"/>
        <w:szCs w:val="20"/>
      </w:rPr>
      <w:t xml:space="preserve"> </w:t>
    </w:r>
    <w:proofErr w:type="spellStart"/>
    <w:r w:rsidR="00B309A1">
      <w:rPr>
        <w:sz w:val="20"/>
        <w:szCs w:val="20"/>
      </w:rPr>
      <w:t>school</w:t>
    </w:r>
    <w:proofErr w:type="spellEnd"/>
    <w:r w:rsidR="00B309A1">
      <w:rPr>
        <w:sz w:val="20"/>
        <w:szCs w:val="20"/>
      </w:rPr>
      <w:t xml:space="preserve"> </w:t>
    </w:r>
    <w:proofErr w:type="spellStart"/>
    <w:r w:rsidR="00B309A1">
      <w:rPr>
        <w:sz w:val="20"/>
        <w:szCs w:val="20"/>
      </w:rPr>
      <w:t>p</w:t>
    </w:r>
    <w:r w:rsidR="00F8023E" w:rsidRPr="00F8023E">
      <w:rPr>
        <w:sz w:val="20"/>
        <w:szCs w:val="20"/>
      </w:rPr>
      <w:t>r</w:t>
    </w:r>
    <w:r w:rsidR="00B309A1">
      <w:rPr>
        <w:sz w:val="20"/>
        <w:szCs w:val="20"/>
      </w:rPr>
      <w:t>o</w:t>
    </w:r>
    <w:r w:rsidR="00F8023E" w:rsidRPr="00F8023E">
      <w:rPr>
        <w:sz w:val="20"/>
        <w:szCs w:val="20"/>
      </w:rPr>
      <w:t>moting</w:t>
    </w:r>
    <w:proofErr w:type="spellEnd"/>
    <w:r w:rsidR="00F8023E" w:rsidRPr="00F8023E">
      <w:rPr>
        <w:sz w:val="20"/>
        <w:szCs w:val="20"/>
      </w:rPr>
      <w:t xml:space="preserve"> </w:t>
    </w:r>
    <w:proofErr w:type="spellStart"/>
    <w:r w:rsidR="00F8023E" w:rsidRPr="00F8023E">
      <w:rPr>
        <w:sz w:val="20"/>
        <w:szCs w:val="20"/>
      </w:rPr>
      <w:t>purposes</w:t>
    </w:r>
    <w:proofErr w:type="spellEnd"/>
    <w:r w:rsidR="00F8023E" w:rsidRPr="00F8023E">
      <w:rPr>
        <w:sz w:val="20"/>
        <w:szCs w:val="20"/>
      </w:rPr>
      <w:t>.</w:t>
    </w:r>
  </w:p>
  <w:p w14:paraId="5E2C60D4" w14:textId="77777777" w:rsidR="007D3F98" w:rsidRPr="00917317" w:rsidRDefault="007D3F98" w:rsidP="007D3F98">
    <w:pPr>
      <w:pStyle w:val="Zpat"/>
      <w:tabs>
        <w:tab w:val="clear" w:pos="4536"/>
      </w:tabs>
      <w:ind w:hanging="851"/>
      <w:jc w:val="both"/>
      <w:rPr>
        <w:rFonts w:ascii="Source Sans Pro" w:hAnsi="Source Sans 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2B2C5" w14:textId="77777777" w:rsidR="00B52701" w:rsidRDefault="00B52701">
      <w:r>
        <w:separator/>
      </w:r>
    </w:p>
  </w:footnote>
  <w:footnote w:type="continuationSeparator" w:id="0">
    <w:p w14:paraId="16EDA3CA" w14:textId="77777777" w:rsidR="00B52701" w:rsidRDefault="00B52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EF2" w14:textId="77777777" w:rsidR="00B309A1" w:rsidRDefault="00B309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1B718" w14:textId="77777777" w:rsidR="00B309A1" w:rsidRDefault="00B309A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D827" w14:textId="77777777" w:rsidR="006948C4" w:rsidRDefault="00797522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674A32" wp14:editId="259645D8">
          <wp:simplePos x="0" y="0"/>
          <wp:positionH relativeFrom="column">
            <wp:posOffset>-6350</wp:posOffset>
          </wp:positionH>
          <wp:positionV relativeFrom="paragraph">
            <wp:posOffset>85090</wp:posOffset>
          </wp:positionV>
          <wp:extent cx="2983865" cy="483870"/>
          <wp:effectExtent l="0" t="0" r="0" b="0"/>
          <wp:wrapNone/>
          <wp:docPr id="5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386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F4"/>
    <w:rsid w:val="0000501D"/>
    <w:rsid w:val="000379E3"/>
    <w:rsid w:val="00086DAD"/>
    <w:rsid w:val="000915F5"/>
    <w:rsid w:val="0009508C"/>
    <w:rsid w:val="000A29C3"/>
    <w:rsid w:val="000C2480"/>
    <w:rsid w:val="00117C26"/>
    <w:rsid w:val="00140CA3"/>
    <w:rsid w:val="00184F9D"/>
    <w:rsid w:val="001B6E6E"/>
    <w:rsid w:val="001C1C38"/>
    <w:rsid w:val="001C4414"/>
    <w:rsid w:val="001C572D"/>
    <w:rsid w:val="001F15F4"/>
    <w:rsid w:val="00224BBA"/>
    <w:rsid w:val="00291EB4"/>
    <w:rsid w:val="002A51E2"/>
    <w:rsid w:val="00327C8E"/>
    <w:rsid w:val="00346447"/>
    <w:rsid w:val="003637B8"/>
    <w:rsid w:val="00387BF1"/>
    <w:rsid w:val="003A0DA3"/>
    <w:rsid w:val="003A2823"/>
    <w:rsid w:val="003A614D"/>
    <w:rsid w:val="00401B17"/>
    <w:rsid w:val="0048571D"/>
    <w:rsid w:val="00495FB9"/>
    <w:rsid w:val="004B3FAF"/>
    <w:rsid w:val="004B7D80"/>
    <w:rsid w:val="004D1190"/>
    <w:rsid w:val="004D3511"/>
    <w:rsid w:val="00521F75"/>
    <w:rsid w:val="00583D88"/>
    <w:rsid w:val="00590C9E"/>
    <w:rsid w:val="00595E4D"/>
    <w:rsid w:val="005C184C"/>
    <w:rsid w:val="005E7CA6"/>
    <w:rsid w:val="006572FD"/>
    <w:rsid w:val="006948C4"/>
    <w:rsid w:val="0074609F"/>
    <w:rsid w:val="0077197A"/>
    <w:rsid w:val="00797522"/>
    <w:rsid w:val="007A7943"/>
    <w:rsid w:val="007D3F98"/>
    <w:rsid w:val="007F13EC"/>
    <w:rsid w:val="007F2FB5"/>
    <w:rsid w:val="007F626F"/>
    <w:rsid w:val="008C778B"/>
    <w:rsid w:val="008F51E8"/>
    <w:rsid w:val="00917317"/>
    <w:rsid w:val="0093245C"/>
    <w:rsid w:val="00983C50"/>
    <w:rsid w:val="00992267"/>
    <w:rsid w:val="009A2661"/>
    <w:rsid w:val="009A4AD9"/>
    <w:rsid w:val="009B3F60"/>
    <w:rsid w:val="009D72FE"/>
    <w:rsid w:val="00A44934"/>
    <w:rsid w:val="00A4496D"/>
    <w:rsid w:val="00A62484"/>
    <w:rsid w:val="00AD3142"/>
    <w:rsid w:val="00B309A1"/>
    <w:rsid w:val="00B3397C"/>
    <w:rsid w:val="00B41B1F"/>
    <w:rsid w:val="00B52701"/>
    <w:rsid w:val="00B64305"/>
    <w:rsid w:val="00B6614B"/>
    <w:rsid w:val="00B8449C"/>
    <w:rsid w:val="00B90030"/>
    <w:rsid w:val="00BA6136"/>
    <w:rsid w:val="00BB2E99"/>
    <w:rsid w:val="00BD0FB7"/>
    <w:rsid w:val="00C33C73"/>
    <w:rsid w:val="00C3433D"/>
    <w:rsid w:val="00C52C5B"/>
    <w:rsid w:val="00C81EA4"/>
    <w:rsid w:val="00C866E1"/>
    <w:rsid w:val="00C92916"/>
    <w:rsid w:val="00CD5F65"/>
    <w:rsid w:val="00CE6CA0"/>
    <w:rsid w:val="00D16589"/>
    <w:rsid w:val="00D24A96"/>
    <w:rsid w:val="00D41959"/>
    <w:rsid w:val="00D6238A"/>
    <w:rsid w:val="00D74FBC"/>
    <w:rsid w:val="00D87470"/>
    <w:rsid w:val="00DB4A1C"/>
    <w:rsid w:val="00DB7A96"/>
    <w:rsid w:val="00E10CA2"/>
    <w:rsid w:val="00E8029E"/>
    <w:rsid w:val="00EA4AAE"/>
    <w:rsid w:val="00ED0888"/>
    <w:rsid w:val="00EF375F"/>
    <w:rsid w:val="00F661B0"/>
    <w:rsid w:val="00F66D24"/>
    <w:rsid w:val="00F8023E"/>
    <w:rsid w:val="00F93F13"/>
    <w:rsid w:val="00FA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34FCD1"/>
  <w15:chartTrackingRefBased/>
  <w15:docId w15:val="{F9F71537-E864-7B4E-9125-9EB78799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3F98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rPr>
      <w:sz w:val="26"/>
    </w:rPr>
  </w:style>
  <w:style w:type="paragraph" w:styleId="Zkladntext2">
    <w:name w:val="Body Text 2"/>
    <w:basedOn w:val="Normln"/>
    <w:pPr>
      <w:jc w:val="both"/>
    </w:pPr>
  </w:style>
  <w:style w:type="paragraph" w:styleId="Textbubliny">
    <w:name w:val="Balloon Text"/>
    <w:basedOn w:val="Normln"/>
    <w:link w:val="TextbublinyChar"/>
    <w:rsid w:val="00D74F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74FBC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D74FB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Nadpis3Char">
    <w:name w:val="Nadpis 3 Char"/>
    <w:link w:val="Nadpis3"/>
    <w:uiPriority w:val="9"/>
    <w:semiHidden/>
    <w:rsid w:val="007D3F98"/>
    <w:rPr>
      <w:rFonts w:ascii="Cambria" w:hAnsi="Cambria"/>
      <w:b/>
      <w:bCs/>
      <w:sz w:val="26"/>
      <w:szCs w:val="26"/>
      <w:lang w:val="en-US" w:eastAsia="en-US"/>
    </w:rPr>
  </w:style>
  <w:style w:type="character" w:customStyle="1" w:styleId="ZpatChar">
    <w:name w:val="Zápatí Char"/>
    <w:link w:val="Zpat"/>
    <w:uiPriority w:val="99"/>
    <w:rsid w:val="007D3F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6B8BE1979549A7A5676276F8CC0A" ma:contentTypeVersion="8" ma:contentTypeDescription="Vytvoří nový dokument" ma:contentTypeScope="" ma:versionID="3150574d48bb1afd79cd3856eaaad1e3">
  <xsd:schema xmlns:xsd="http://www.w3.org/2001/XMLSchema" xmlns:xs="http://www.w3.org/2001/XMLSchema" xmlns:p="http://schemas.microsoft.com/office/2006/metadata/properties" xmlns:ns3="dd73aa06-7d2b-40d8-83f5-4d5d009deb0d" xmlns:ns4="2b63b736-6aad-4310-b481-b9fdf4231cae" targetNamespace="http://schemas.microsoft.com/office/2006/metadata/properties" ma:root="true" ma:fieldsID="92e1f74d78cddb6674bc3946bc8ca858" ns3:_="" ns4:_="">
    <xsd:import namespace="dd73aa06-7d2b-40d8-83f5-4d5d009deb0d"/>
    <xsd:import namespace="2b63b736-6aad-4310-b481-b9fdf4231c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3aa06-7d2b-40d8-83f5-4d5d009de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3b736-6aad-4310-b481-b9fdf4231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73aa06-7d2b-40d8-83f5-4d5d009deb0d" xsi:nil="true"/>
  </documentManagement>
</p:properties>
</file>

<file path=customXml/itemProps1.xml><?xml version="1.0" encoding="utf-8"?>
<ds:datastoreItem xmlns:ds="http://schemas.openxmlformats.org/officeDocument/2006/customXml" ds:itemID="{5B71A800-62CC-4E0E-8821-A032D23787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44E497-CA72-47AC-A8E6-42521637D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3aa06-7d2b-40d8-83f5-4d5d009deb0d"/>
    <ds:schemaRef ds:uri="2b63b736-6aad-4310-b481-b9fdf4231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38A404-3EBA-4FA1-ABDD-36A2830AE764}">
  <ds:schemaRefs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dd73aa06-7d2b-40d8-83f5-4d5d009deb0d"/>
    <ds:schemaRef ds:uri="2b63b736-6aad-4310-b481-b9fdf4231cae"/>
    <ds:schemaRef ds:uri="http://schemas.microsoft.com/office/2006/documentManagement/typ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</vt:lpstr>
    </vt:vector>
  </TitlesOfParts>
  <Company>VŠCHT Praha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</dc:title>
  <dc:subject/>
  <dc:creator>Jan Žalud</dc:creator>
  <cp:keywords/>
  <cp:lastModifiedBy>Strakh Olena</cp:lastModifiedBy>
  <cp:revision>2</cp:revision>
  <cp:lastPrinted>2014-09-16T12:47:00Z</cp:lastPrinted>
  <dcterms:created xsi:type="dcterms:W3CDTF">2025-04-06T17:54:00Z</dcterms:created>
  <dcterms:modified xsi:type="dcterms:W3CDTF">2025-04-06T17:54:00Z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0x010100118B6B8BE1979549A7A5676276F8CC0A</vt:lpwstr>
  </property>
  <property fmtid="{D5CDD505-2E9C-101B-9397-08002B2CF9AE}" pid="3" name="_activity">
    <vt:lpwstr/>
  </property>
</Properties>
</file>